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6C" w:rsidRDefault="0031316C" w:rsidP="0025783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257830" w:rsidRDefault="00257830" w:rsidP="00257830">
      <w:pPr>
        <w:jc w:val="center"/>
        <w:rPr>
          <w:rFonts w:ascii="Times New Roman" w:hAnsi="Times New Roman" w:cs="Times New Roman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</w:rPr>
      </w:pPr>
    </w:p>
    <w:p w:rsidR="0021077C" w:rsidRDefault="0021077C" w:rsidP="00257830">
      <w:pPr>
        <w:jc w:val="center"/>
        <w:rPr>
          <w:rFonts w:ascii="Times New Roman" w:hAnsi="Times New Roman" w:cs="Times New Roman"/>
        </w:rPr>
      </w:pPr>
    </w:p>
    <w:p w:rsidR="0021077C" w:rsidRPr="0021077C" w:rsidRDefault="0021077C" w:rsidP="00257830">
      <w:pPr>
        <w:jc w:val="center"/>
        <w:rPr>
          <w:rFonts w:ascii="Times New Roman" w:hAnsi="Times New Roman" w:cs="Times New Roman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7830">
        <w:rPr>
          <w:rFonts w:ascii="Times New Roman" w:hAnsi="Times New Roman" w:cs="Times New Roman"/>
          <w:b/>
          <w:sz w:val="32"/>
          <w:szCs w:val="32"/>
        </w:rPr>
        <w:t>Извештај о вредновању квалитета студијског програма од стране студената</w:t>
      </w:r>
      <w:r w:rsidR="0021077C">
        <w:rPr>
          <w:rFonts w:ascii="Times New Roman" w:hAnsi="Times New Roman" w:cs="Times New Roman"/>
          <w:b/>
          <w:sz w:val="32"/>
          <w:szCs w:val="32"/>
        </w:rPr>
        <w:t xml:space="preserve"> основних студија у зимском сем</w:t>
      </w:r>
      <w:r w:rsidRPr="00257830">
        <w:rPr>
          <w:rFonts w:ascii="Times New Roman" w:hAnsi="Times New Roman" w:cs="Times New Roman"/>
          <w:b/>
          <w:sz w:val="32"/>
          <w:szCs w:val="32"/>
        </w:rPr>
        <w:t>естру школске 2015/2016. године</w:t>
      </w:r>
    </w:p>
    <w:p w:rsidR="00257830" w:rsidRPr="0021077C" w:rsidRDefault="00257830" w:rsidP="0021077C">
      <w:pPr>
        <w:rPr>
          <w:rFonts w:ascii="Times New Roman" w:hAnsi="Times New Roman" w:cs="Times New Roman"/>
          <w:b/>
          <w:sz w:val="32"/>
          <w:szCs w:val="32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6042D" w:rsidRDefault="00F6042D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7830" w:rsidRPr="00257830" w:rsidRDefault="00257830" w:rsidP="0025783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Шабац, јануар 2016. године</w:t>
      </w:r>
    </w:p>
    <w:p w:rsidR="00257830" w:rsidRDefault="00257830" w:rsidP="002578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6129" w:rsidRPr="00682BB5" w:rsidRDefault="0021077C" w:rsidP="007E56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2BB5">
        <w:rPr>
          <w:rFonts w:ascii="Times New Roman" w:hAnsi="Times New Roman" w:cs="Times New Roman"/>
          <w:b/>
          <w:sz w:val="26"/>
          <w:szCs w:val="26"/>
        </w:rPr>
        <w:t>Увод</w:t>
      </w:r>
    </w:p>
    <w:p w:rsidR="007E561A" w:rsidRPr="001A6129" w:rsidRDefault="007E561A" w:rsidP="007E56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1077C" w:rsidRDefault="0021077C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1077C">
        <w:rPr>
          <w:rFonts w:ascii="Times New Roman" w:hAnsi="Times New Roman" w:cs="Times New Roman"/>
        </w:rPr>
        <w:t xml:space="preserve">Извештај </w:t>
      </w:r>
      <w:r>
        <w:rPr>
          <w:rFonts w:ascii="Times New Roman" w:hAnsi="Times New Roman" w:cs="Times New Roman"/>
        </w:rPr>
        <w:t xml:space="preserve">о вредновању квалитета студијског програма у зимском семестру 2015/2016. године припремљен је на основу података прикупљених анкетирањем студената основних студија два студијска програма: </w:t>
      </w:r>
      <w:r w:rsidRPr="0021077C">
        <w:rPr>
          <w:rFonts w:ascii="Times New Roman" w:hAnsi="Times New Roman" w:cs="Times New Roman"/>
          <w:i/>
        </w:rPr>
        <w:t>Струковни васпитач деце</w:t>
      </w:r>
      <w:r w:rsidR="00AC1EB3">
        <w:rPr>
          <w:rFonts w:ascii="Times New Roman" w:hAnsi="Times New Roman" w:cs="Times New Roman"/>
          <w:i/>
        </w:rPr>
        <w:t xml:space="preserve"> предшколског узраста</w:t>
      </w:r>
      <w:r>
        <w:rPr>
          <w:rFonts w:ascii="Times New Roman" w:hAnsi="Times New Roman" w:cs="Times New Roman"/>
        </w:rPr>
        <w:t xml:space="preserve"> и </w:t>
      </w:r>
      <w:r w:rsidRPr="0021077C">
        <w:rPr>
          <w:rFonts w:ascii="Times New Roman" w:hAnsi="Times New Roman" w:cs="Times New Roman"/>
          <w:i/>
        </w:rPr>
        <w:t>Струковни васпитач деце јасленог узраста</w:t>
      </w:r>
      <w:r>
        <w:rPr>
          <w:rFonts w:ascii="Times New Roman" w:hAnsi="Times New Roman" w:cs="Times New Roman"/>
        </w:rPr>
        <w:t xml:space="preserve">. </w:t>
      </w:r>
    </w:p>
    <w:p w:rsidR="0021077C" w:rsidRDefault="00750109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прикупљање података </w:t>
      </w:r>
      <w:r w:rsidR="0021077C">
        <w:rPr>
          <w:rFonts w:ascii="Times New Roman" w:hAnsi="Times New Roman" w:cs="Times New Roman"/>
        </w:rPr>
        <w:t xml:space="preserve">коришћен је </w:t>
      </w:r>
      <w:r w:rsidR="003E5EA2">
        <w:rPr>
          <w:rFonts w:ascii="Times New Roman" w:hAnsi="Times New Roman" w:cs="Times New Roman"/>
        </w:rPr>
        <w:t xml:space="preserve">анкетни </w:t>
      </w:r>
      <w:r w:rsidR="0021077C">
        <w:rPr>
          <w:rFonts w:ascii="Times New Roman" w:hAnsi="Times New Roman" w:cs="Times New Roman"/>
        </w:rPr>
        <w:t xml:space="preserve">упитник </w:t>
      </w:r>
      <w:r w:rsidR="00BC4F70">
        <w:rPr>
          <w:rFonts w:ascii="Times New Roman" w:hAnsi="Times New Roman" w:cs="Times New Roman"/>
        </w:rPr>
        <w:t>и скала процене за студентско вредновање дела студијског програма.</w:t>
      </w:r>
      <w:r w:rsidR="0021077C">
        <w:rPr>
          <w:rFonts w:ascii="Times New Roman" w:hAnsi="Times New Roman" w:cs="Times New Roman"/>
        </w:rPr>
        <w:t xml:space="preserve"> При обради добијених података израчунавана је просечна оцена (средња вредност, као основни дескриптивни показатељ), фреквенција појаве и процентуална расподела оцена.</w:t>
      </w:r>
    </w:p>
    <w:p w:rsidR="0021077C" w:rsidRDefault="0021077C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Прикупљање </w:t>
      </w:r>
      <w:r w:rsidR="00B1248C">
        <w:rPr>
          <w:rFonts w:ascii="Times New Roman" w:hAnsi="Times New Roman" w:cs="Times New Roman"/>
        </w:rPr>
        <w:t xml:space="preserve">и унос података извршили </w:t>
      </w:r>
      <w:r>
        <w:rPr>
          <w:rFonts w:ascii="Times New Roman" w:hAnsi="Times New Roman" w:cs="Times New Roman"/>
        </w:rPr>
        <w:t>су Драгица Игњевски</w:t>
      </w:r>
      <w:r w:rsidR="00B1248C">
        <w:rPr>
          <w:rFonts w:ascii="Times New Roman" w:hAnsi="Times New Roman" w:cs="Times New Roman"/>
        </w:rPr>
        <w:t xml:space="preserve"> и Вук Јовановић</w:t>
      </w:r>
      <w:r>
        <w:rPr>
          <w:rFonts w:ascii="Times New Roman" w:hAnsi="Times New Roman" w:cs="Times New Roman"/>
        </w:rPr>
        <w:t>, Марија Лукић и Мирјана Лукић. Обраду података извршила је мр Татјана Бајић, док су наративни извештај припремиле др Ружица Јовановић и Драгана Дрљачић.</w:t>
      </w:r>
    </w:p>
    <w:p w:rsidR="00AC1EB3" w:rsidRDefault="00AC1EB3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A6129" w:rsidRDefault="001A6129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A6129" w:rsidRDefault="001A6129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6129">
        <w:rPr>
          <w:rFonts w:ascii="Times New Roman" w:hAnsi="Times New Roman" w:cs="Times New Roman"/>
          <w:b/>
          <w:sz w:val="26"/>
          <w:szCs w:val="26"/>
        </w:rPr>
        <w:t>Узорак</w:t>
      </w:r>
      <w:r w:rsidR="007E561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E561A" w:rsidRDefault="007E561A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E561A" w:rsidRDefault="007E561A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Целокупан узорак </w:t>
      </w:r>
      <w:r w:rsidRPr="007E561A">
        <w:rPr>
          <w:rFonts w:ascii="Times New Roman" w:hAnsi="Times New Roman" w:cs="Times New Roman"/>
        </w:rPr>
        <w:t xml:space="preserve">чинило </w:t>
      </w:r>
      <w:r>
        <w:rPr>
          <w:rFonts w:ascii="Times New Roman" w:hAnsi="Times New Roman" w:cs="Times New Roman"/>
        </w:rPr>
        <w:t>је 21</w:t>
      </w:r>
      <w:r w:rsidR="003651F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студената основних студија </w:t>
      </w:r>
      <w:r w:rsidR="00A70680">
        <w:rPr>
          <w:rFonts w:ascii="Times New Roman" w:hAnsi="Times New Roman" w:cs="Times New Roman"/>
        </w:rPr>
        <w:t>I, II и III годи</w:t>
      </w:r>
      <w:r w:rsidR="00750109">
        <w:rPr>
          <w:rFonts w:ascii="Times New Roman" w:hAnsi="Times New Roman" w:cs="Times New Roman"/>
        </w:rPr>
        <w:t>не, од чега 160 студената студи</w:t>
      </w:r>
      <w:r w:rsidR="00A70680">
        <w:rPr>
          <w:rFonts w:ascii="Times New Roman" w:hAnsi="Times New Roman" w:cs="Times New Roman"/>
        </w:rPr>
        <w:t>ј</w:t>
      </w:r>
      <w:r w:rsidR="00750109">
        <w:rPr>
          <w:rFonts w:ascii="Times New Roman" w:hAnsi="Times New Roman" w:cs="Times New Roman"/>
        </w:rPr>
        <w:t>с</w:t>
      </w:r>
      <w:r w:rsidR="00A70680">
        <w:rPr>
          <w:rFonts w:ascii="Times New Roman" w:hAnsi="Times New Roman" w:cs="Times New Roman"/>
        </w:rPr>
        <w:t xml:space="preserve">ког програма </w:t>
      </w:r>
      <w:r w:rsidR="00A70680" w:rsidRPr="0021077C">
        <w:rPr>
          <w:rFonts w:ascii="Times New Roman" w:hAnsi="Times New Roman" w:cs="Times New Roman"/>
          <w:i/>
        </w:rPr>
        <w:t xml:space="preserve">Струковни васпитач </w:t>
      </w:r>
      <w:r w:rsidR="00AC1EB3">
        <w:rPr>
          <w:rFonts w:ascii="Times New Roman" w:hAnsi="Times New Roman" w:cs="Times New Roman"/>
          <w:i/>
        </w:rPr>
        <w:t>деце предшколског узраста</w:t>
      </w:r>
      <w:r w:rsidR="00A70680">
        <w:rPr>
          <w:rFonts w:ascii="Times New Roman" w:hAnsi="Times New Roman" w:cs="Times New Roman"/>
        </w:rPr>
        <w:t xml:space="preserve"> (80 студената I године, 60 студената</w:t>
      </w:r>
      <w:r>
        <w:rPr>
          <w:rFonts w:ascii="Times New Roman" w:hAnsi="Times New Roman" w:cs="Times New Roman"/>
        </w:rPr>
        <w:t xml:space="preserve"> </w:t>
      </w:r>
      <w:r w:rsidR="00A70680">
        <w:rPr>
          <w:rFonts w:ascii="Times New Roman" w:hAnsi="Times New Roman" w:cs="Times New Roman"/>
        </w:rPr>
        <w:t xml:space="preserve">II године и 20 студената III године) </w:t>
      </w:r>
      <w:r>
        <w:rPr>
          <w:rFonts w:ascii="Times New Roman" w:hAnsi="Times New Roman" w:cs="Times New Roman"/>
        </w:rPr>
        <w:t>и 5</w:t>
      </w:r>
      <w:r w:rsidR="003651F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студената студијског програма </w:t>
      </w:r>
      <w:r w:rsidRPr="0021077C">
        <w:rPr>
          <w:rFonts w:ascii="Times New Roman" w:hAnsi="Times New Roman" w:cs="Times New Roman"/>
          <w:i/>
        </w:rPr>
        <w:t>Струковни васпитач деце јасленог узраста</w:t>
      </w:r>
      <w:r w:rsidR="00A70680">
        <w:rPr>
          <w:rFonts w:ascii="Times New Roman" w:hAnsi="Times New Roman" w:cs="Times New Roman"/>
        </w:rPr>
        <w:t xml:space="preserve"> (23 студента</w:t>
      </w:r>
      <w:r w:rsidR="00A70680" w:rsidRPr="00A70680">
        <w:rPr>
          <w:rFonts w:ascii="Times New Roman" w:hAnsi="Times New Roman" w:cs="Times New Roman"/>
        </w:rPr>
        <w:t xml:space="preserve"> </w:t>
      </w:r>
      <w:r w:rsidR="00A70680">
        <w:rPr>
          <w:rFonts w:ascii="Times New Roman" w:hAnsi="Times New Roman" w:cs="Times New Roman"/>
        </w:rPr>
        <w:t xml:space="preserve">I године, 15 студената II године и </w:t>
      </w:r>
      <w:r w:rsidR="003651F3">
        <w:rPr>
          <w:rFonts w:ascii="Times New Roman" w:hAnsi="Times New Roman" w:cs="Times New Roman"/>
        </w:rPr>
        <w:t>15</w:t>
      </w:r>
      <w:r w:rsidR="00A70680">
        <w:rPr>
          <w:rFonts w:ascii="Times New Roman" w:hAnsi="Times New Roman" w:cs="Times New Roman"/>
        </w:rPr>
        <w:t xml:space="preserve"> студената III године</w:t>
      </w:r>
      <w:r w:rsidR="006158FA">
        <w:rPr>
          <w:rFonts w:ascii="Times New Roman" w:hAnsi="Times New Roman" w:cs="Times New Roman"/>
        </w:rPr>
        <w:t xml:space="preserve"> студија</w:t>
      </w:r>
      <w:r>
        <w:rPr>
          <w:rFonts w:ascii="Times New Roman" w:hAnsi="Times New Roman" w:cs="Times New Roman"/>
        </w:rPr>
        <w:t>).</w:t>
      </w:r>
    </w:p>
    <w:p w:rsidR="00AC1EB3" w:rsidRDefault="00AC1EB3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C1EB3" w:rsidRDefault="00AC1EB3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C1EB3" w:rsidRDefault="00AC1EB3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C1EB3">
        <w:rPr>
          <w:rFonts w:ascii="Times New Roman" w:hAnsi="Times New Roman" w:cs="Times New Roman"/>
          <w:b/>
          <w:sz w:val="26"/>
          <w:szCs w:val="26"/>
        </w:rPr>
        <w:t>Резултати</w:t>
      </w:r>
    </w:p>
    <w:p w:rsidR="00AC1EB3" w:rsidRDefault="00AC1EB3" w:rsidP="002107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C1EB3" w:rsidRDefault="00AC1EB3" w:rsidP="003E5EA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Вредновање квалитета студијског програма од стране студената </w:t>
      </w:r>
      <w:r w:rsidR="003E5EA2" w:rsidRPr="003E5EA2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године смер – Струковни васпитач деце</w:t>
      </w:r>
      <w:r w:rsidR="0067057A" w:rsidRPr="0067057A">
        <w:rPr>
          <w:rFonts w:ascii="Times New Roman" w:hAnsi="Times New Roman" w:cs="Times New Roman"/>
          <w:b/>
        </w:rPr>
        <w:t xml:space="preserve"> </w:t>
      </w:r>
      <w:r w:rsidR="0067057A">
        <w:rPr>
          <w:rFonts w:ascii="Times New Roman" w:hAnsi="Times New Roman" w:cs="Times New Roman"/>
          <w:b/>
        </w:rPr>
        <w:t>предшколског узраста</w:t>
      </w:r>
    </w:p>
    <w:p w:rsidR="003E5EA2" w:rsidRDefault="003E5EA2" w:rsidP="003E5EA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E5EA2" w:rsidRDefault="003E5EA2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E26280">
        <w:rPr>
          <w:rFonts w:ascii="Times New Roman" w:hAnsi="Times New Roman" w:cs="Times New Roman"/>
          <w:i/>
        </w:rPr>
        <w:t>Квалитет студијског програма</w:t>
      </w:r>
      <w:r w:rsidR="00E26280" w:rsidRPr="00E26280">
        <w:rPr>
          <w:rFonts w:ascii="Times New Roman" w:hAnsi="Times New Roman" w:cs="Times New Roman"/>
          <w:i/>
        </w:rPr>
        <w:t xml:space="preserve"> кроз оцене обавезних предмета</w:t>
      </w:r>
      <w:r w:rsidR="00E26280">
        <w:rPr>
          <w:rFonts w:ascii="Times New Roman" w:hAnsi="Times New Roman" w:cs="Times New Roman"/>
        </w:rPr>
        <w:t xml:space="preserve"> (Прилог 1, Табела 1) студенти су вредновали високим просечним оценама, углавном </w:t>
      </w:r>
      <w:r w:rsidR="00E26280" w:rsidRPr="00E26280">
        <w:rPr>
          <w:rFonts w:ascii="Times New Roman" w:hAnsi="Times New Roman" w:cs="Times New Roman"/>
          <w:i/>
        </w:rPr>
        <w:t>преко 4</w:t>
      </w:r>
      <w:r w:rsidR="00E26280">
        <w:rPr>
          <w:rFonts w:ascii="Times New Roman" w:hAnsi="Times New Roman" w:cs="Times New Roman"/>
        </w:rPr>
        <w:t>.</w:t>
      </w:r>
      <w:r w:rsidR="00A721C6">
        <w:rPr>
          <w:rFonts w:ascii="Times New Roman" w:hAnsi="Times New Roman" w:cs="Times New Roman"/>
        </w:rPr>
        <w:t xml:space="preserve"> Највиш</w:t>
      </w:r>
      <w:r w:rsidR="00E26280">
        <w:rPr>
          <w:rFonts w:ascii="Times New Roman" w:hAnsi="Times New Roman" w:cs="Times New Roman"/>
        </w:rPr>
        <w:t>ом просечном оценом студенти су вредновали предмет Општа педагогија (4,88), а најнижом просечном оценом Социологију образовања (3,60).</w:t>
      </w:r>
    </w:p>
    <w:p w:rsidR="00A721C6" w:rsidRDefault="00A721C6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30D26">
        <w:rPr>
          <w:rFonts w:ascii="Times New Roman" w:hAnsi="Times New Roman" w:cs="Times New Roman"/>
          <w:i/>
        </w:rPr>
        <w:t>С</w:t>
      </w:r>
      <w:r w:rsidR="00830D26" w:rsidRPr="00A721C6">
        <w:rPr>
          <w:rFonts w:ascii="Times New Roman" w:hAnsi="Times New Roman" w:cs="Times New Roman"/>
          <w:i/>
        </w:rPr>
        <w:t>тудијски програм у целини</w:t>
      </w:r>
      <w:r w:rsidR="00830D26">
        <w:rPr>
          <w:rFonts w:ascii="Times New Roman" w:hAnsi="Times New Roman" w:cs="Times New Roman"/>
        </w:rPr>
        <w:t xml:space="preserve"> студенти су оценили просечном оценом 4,15. </w:t>
      </w:r>
      <w:r>
        <w:rPr>
          <w:rFonts w:ascii="Times New Roman" w:hAnsi="Times New Roman" w:cs="Times New Roman"/>
        </w:rPr>
        <w:t xml:space="preserve">Највећи број студената (65%) </w:t>
      </w:r>
      <w:r w:rsidRPr="00A721C6">
        <w:rPr>
          <w:rFonts w:ascii="Times New Roman" w:hAnsi="Times New Roman" w:cs="Times New Roman"/>
          <w:i/>
        </w:rPr>
        <w:t xml:space="preserve">студијски програм </w:t>
      </w:r>
      <w:r w:rsidR="00830D26">
        <w:rPr>
          <w:rFonts w:ascii="Times New Roman" w:hAnsi="Times New Roman" w:cs="Times New Roman"/>
        </w:rPr>
        <w:t xml:space="preserve">је </w:t>
      </w:r>
      <w:r>
        <w:rPr>
          <w:rFonts w:ascii="Times New Roman" w:hAnsi="Times New Roman" w:cs="Times New Roman"/>
        </w:rPr>
        <w:t>вредновало</w:t>
      </w:r>
      <w:r w:rsidR="00830D26">
        <w:rPr>
          <w:rFonts w:ascii="Times New Roman" w:hAnsi="Times New Roman" w:cs="Times New Roman"/>
        </w:rPr>
        <w:t xml:space="preserve"> </w:t>
      </w:r>
      <w:r w:rsidRPr="00A721C6">
        <w:rPr>
          <w:rFonts w:ascii="Times New Roman" w:hAnsi="Times New Roman" w:cs="Times New Roman"/>
          <w:i/>
        </w:rPr>
        <w:t>оценом 4</w:t>
      </w:r>
      <w:r>
        <w:rPr>
          <w:rFonts w:ascii="Times New Roman" w:hAnsi="Times New Roman" w:cs="Times New Roman"/>
        </w:rPr>
        <w:t xml:space="preserve"> (Прилог 1, Табела 2), 20% студената </w:t>
      </w:r>
      <w:r w:rsidRPr="00A721C6">
        <w:rPr>
          <w:rFonts w:ascii="Times New Roman" w:hAnsi="Times New Roman" w:cs="Times New Roman"/>
          <w:i/>
        </w:rPr>
        <w:t>оценом 5</w:t>
      </w:r>
      <w:r>
        <w:rPr>
          <w:rFonts w:ascii="Times New Roman" w:hAnsi="Times New Roman" w:cs="Times New Roman"/>
        </w:rPr>
        <w:t xml:space="preserve">, а 10% студената је дало </w:t>
      </w:r>
      <w:r w:rsidRPr="00A721C6">
        <w:rPr>
          <w:rFonts w:ascii="Times New Roman" w:hAnsi="Times New Roman" w:cs="Times New Roman"/>
          <w:i/>
        </w:rPr>
        <w:t>оцену 3</w:t>
      </w:r>
      <w:r>
        <w:rPr>
          <w:rFonts w:ascii="Times New Roman" w:hAnsi="Times New Roman" w:cs="Times New Roman"/>
        </w:rPr>
        <w:t>.</w:t>
      </w:r>
      <w:r w:rsidR="00830D26">
        <w:rPr>
          <w:rFonts w:ascii="Times New Roman" w:hAnsi="Times New Roman" w:cs="Times New Roman"/>
        </w:rPr>
        <w:t xml:space="preserve"> </w:t>
      </w:r>
    </w:p>
    <w:p w:rsidR="00F66DD7" w:rsidRDefault="00F66DD7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Према мишљењу највећег броја студената (78,75%) број предмета у I семестру је оптималан, док 21,25% студената см</w:t>
      </w:r>
      <w:r w:rsidR="001A3A07">
        <w:rPr>
          <w:rFonts w:ascii="Times New Roman" w:hAnsi="Times New Roman" w:cs="Times New Roman"/>
        </w:rPr>
        <w:t>атра да је број предмета велики (Прилог 1, Табела 3).</w:t>
      </w:r>
    </w:p>
    <w:p w:rsidR="00B80F98" w:rsidRDefault="00BB1749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Студенти у 45,36% сматрају д</w:t>
      </w:r>
      <w:r w:rsidR="00B80F98">
        <w:rPr>
          <w:rFonts w:ascii="Times New Roman" w:hAnsi="Times New Roman" w:cs="Times New Roman"/>
        </w:rPr>
        <w:t xml:space="preserve">а ниједан предмет не </w:t>
      </w:r>
      <w:r w:rsidR="00B80F98" w:rsidRPr="00B80F98">
        <w:rPr>
          <w:rFonts w:ascii="Times New Roman" w:hAnsi="Times New Roman" w:cs="Times New Roman"/>
          <w:i/>
        </w:rPr>
        <w:t>заслужује већи број ЕСПБ</w:t>
      </w:r>
      <w:r w:rsidR="00B80F98">
        <w:rPr>
          <w:rFonts w:ascii="Times New Roman" w:hAnsi="Times New Roman" w:cs="Times New Roman"/>
        </w:rPr>
        <w:t>, док се међу предметима који су оцењени тако да заслужују већи број ЕСПБ за нијансу издвајају Општа педагогија (17,53%) и Психологија развоја личности (15,46) (Прилог 1, Табела 4).</w:t>
      </w:r>
    </w:p>
    <w:p w:rsidR="007A19D0" w:rsidRDefault="007A19D0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Социологија образовања (34,91%) и Информатика са рачунарством (27,36%) су предмети које су студенти у највећем проценту оценили као предмете који заслужују </w:t>
      </w:r>
      <w:r w:rsidRPr="007A19D0">
        <w:rPr>
          <w:rFonts w:ascii="Times New Roman" w:hAnsi="Times New Roman" w:cs="Times New Roman"/>
          <w:i/>
        </w:rPr>
        <w:t>мањи број ЕСПБ</w:t>
      </w:r>
      <w:r>
        <w:rPr>
          <w:rFonts w:ascii="Times New Roman" w:hAnsi="Times New Roman" w:cs="Times New Roman"/>
        </w:rPr>
        <w:t>, док 28,30% анкетираних студената сматра да ниједан пред</w:t>
      </w:r>
      <w:r w:rsidR="00AF5661">
        <w:rPr>
          <w:rFonts w:ascii="Times New Roman" w:hAnsi="Times New Roman" w:cs="Times New Roman"/>
        </w:rPr>
        <w:t>мет не заслужује мањи број ЕСПБ (Прилог 1, Табела 5).</w:t>
      </w:r>
    </w:p>
    <w:p w:rsidR="001B4ABC" w:rsidRDefault="00AF5661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Кад је у питању </w:t>
      </w:r>
      <w:r w:rsidRPr="00AF5661">
        <w:rPr>
          <w:rFonts w:ascii="Times New Roman" w:hAnsi="Times New Roman" w:cs="Times New Roman"/>
          <w:i/>
        </w:rPr>
        <w:t>адекватност бодовања предиспитних и испитних обавеза</w:t>
      </w:r>
      <w:r>
        <w:rPr>
          <w:rFonts w:ascii="Times New Roman" w:hAnsi="Times New Roman" w:cs="Times New Roman"/>
        </w:rPr>
        <w:t xml:space="preserve">, већина студената </w:t>
      </w:r>
      <w:r w:rsidR="00BC0217">
        <w:rPr>
          <w:rFonts w:ascii="Times New Roman" w:hAnsi="Times New Roman" w:cs="Times New Roman"/>
        </w:rPr>
        <w:t xml:space="preserve">(76,25%) </w:t>
      </w:r>
      <w:r>
        <w:rPr>
          <w:rFonts w:ascii="Times New Roman" w:hAnsi="Times New Roman" w:cs="Times New Roman"/>
        </w:rPr>
        <w:t>сматра да је бодовање адекватно</w:t>
      </w:r>
      <w:r w:rsidR="00BC0217">
        <w:rPr>
          <w:rFonts w:ascii="Times New Roman" w:hAnsi="Times New Roman" w:cs="Times New Roman"/>
        </w:rPr>
        <w:t xml:space="preserve"> (Прилог 1, Табела 6).</w:t>
      </w:r>
    </w:p>
    <w:p w:rsidR="00AF5661" w:rsidRPr="00B80F98" w:rsidRDefault="001B4ABC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C1E6B">
        <w:rPr>
          <w:rFonts w:ascii="Times New Roman" w:hAnsi="Times New Roman" w:cs="Times New Roman"/>
          <w:i/>
        </w:rPr>
        <w:t>Кв</w:t>
      </w:r>
      <w:r w:rsidR="00CA48B7" w:rsidRPr="004C1E6B">
        <w:rPr>
          <w:rFonts w:ascii="Times New Roman" w:hAnsi="Times New Roman" w:cs="Times New Roman"/>
          <w:i/>
        </w:rPr>
        <w:t>алитет уџ</w:t>
      </w:r>
      <w:r w:rsidRPr="004C1E6B">
        <w:rPr>
          <w:rFonts w:ascii="Times New Roman" w:hAnsi="Times New Roman" w:cs="Times New Roman"/>
          <w:i/>
        </w:rPr>
        <w:t>беника и литературе</w:t>
      </w:r>
      <w:r>
        <w:rPr>
          <w:rFonts w:ascii="Times New Roman" w:hAnsi="Times New Roman" w:cs="Times New Roman"/>
        </w:rPr>
        <w:t xml:space="preserve"> у</w:t>
      </w:r>
      <w:r w:rsidR="00AF56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 семестру </w:t>
      </w:r>
      <w:r w:rsidR="000732B2">
        <w:rPr>
          <w:rFonts w:ascii="Times New Roman" w:hAnsi="Times New Roman" w:cs="Times New Roman"/>
        </w:rPr>
        <w:t>(П</w:t>
      </w:r>
      <w:r w:rsidR="00D466B7">
        <w:rPr>
          <w:rFonts w:ascii="Times New Roman" w:hAnsi="Times New Roman" w:cs="Times New Roman"/>
        </w:rPr>
        <w:t xml:space="preserve">рилог 1, Табела 7) </w:t>
      </w:r>
      <w:r>
        <w:rPr>
          <w:rFonts w:ascii="Times New Roman" w:hAnsi="Times New Roman" w:cs="Times New Roman"/>
        </w:rPr>
        <w:t>студенти који су одговорили на ово питање, оценили су висок</w:t>
      </w:r>
      <w:r w:rsidR="004C1E6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 просечн</w:t>
      </w:r>
      <w:r w:rsidR="004C1E6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 оцен</w:t>
      </w:r>
      <w:r w:rsidR="004C1E6B">
        <w:rPr>
          <w:rFonts w:ascii="Times New Roman" w:hAnsi="Times New Roman" w:cs="Times New Roman"/>
        </w:rPr>
        <w:t>ама</w:t>
      </w:r>
      <w:r>
        <w:rPr>
          <w:rFonts w:ascii="Times New Roman" w:hAnsi="Times New Roman" w:cs="Times New Roman"/>
        </w:rPr>
        <w:t xml:space="preserve"> </w:t>
      </w:r>
      <w:r w:rsidRPr="001B4ABC">
        <w:rPr>
          <w:rFonts w:ascii="Times New Roman" w:hAnsi="Times New Roman" w:cs="Times New Roman"/>
          <w:i/>
        </w:rPr>
        <w:t>преко 4</w:t>
      </w:r>
      <w:r w:rsidR="0083735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изузев разумљивости за предмете Социологија образовања (3,85) и Информатила са рачунарством (3,85), као и обима за предмет Социологија образовања (3,88).</w:t>
      </w:r>
    </w:p>
    <w:p w:rsidR="00830D26" w:rsidRDefault="00830D26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p w:rsidR="0067057A" w:rsidRDefault="0067057A" w:rsidP="006705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Вредновање квалитета студијског програма од стране студената </w:t>
      </w:r>
      <w:r w:rsidRPr="003E5EA2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године смер – Струковни васпитач деце јасленог узраста</w:t>
      </w:r>
    </w:p>
    <w:p w:rsidR="0067057A" w:rsidRDefault="0067057A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84B42" w:rsidRDefault="00584B42" w:rsidP="00584B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ab/>
      </w:r>
      <w:r w:rsidRPr="00E26280">
        <w:rPr>
          <w:rFonts w:ascii="Times New Roman" w:hAnsi="Times New Roman" w:cs="Times New Roman"/>
          <w:i/>
        </w:rPr>
        <w:t>Квалитет студијског програма кроз оцене обавезних предмета</w:t>
      </w:r>
      <w:r>
        <w:rPr>
          <w:rFonts w:ascii="Times New Roman" w:hAnsi="Times New Roman" w:cs="Times New Roman"/>
        </w:rPr>
        <w:t xml:space="preserve"> (Прилог 2, Табела 1) студенти су вредновали високим просечним оценама</w:t>
      </w:r>
      <w:r w:rsidR="00FE2D7D">
        <w:rPr>
          <w:rFonts w:ascii="Times New Roman" w:hAnsi="Times New Roman" w:cs="Times New Roman"/>
        </w:rPr>
        <w:t xml:space="preserve"> </w:t>
      </w:r>
      <w:r w:rsidRPr="00E26280">
        <w:rPr>
          <w:rFonts w:ascii="Times New Roman" w:hAnsi="Times New Roman" w:cs="Times New Roman"/>
          <w:i/>
        </w:rPr>
        <w:t>преко 4</w:t>
      </w:r>
      <w:r w:rsidR="00FE2D7D">
        <w:rPr>
          <w:rFonts w:ascii="Times New Roman" w:hAnsi="Times New Roman" w:cs="Times New Roman"/>
        </w:rPr>
        <w:t xml:space="preserve"> за све предмете, осим за предмет Социологија образовања (3,78)</w:t>
      </w:r>
      <w:r>
        <w:rPr>
          <w:rFonts w:ascii="Times New Roman" w:hAnsi="Times New Roman" w:cs="Times New Roman"/>
        </w:rPr>
        <w:t xml:space="preserve">. Највишом просечном оценом студенти су вредновали предмет </w:t>
      </w:r>
      <w:r w:rsidR="00FE2D7D">
        <w:rPr>
          <w:rFonts w:ascii="Times New Roman" w:hAnsi="Times New Roman" w:cs="Times New Roman"/>
        </w:rPr>
        <w:t>Телесни развој и здравствено васпитање</w:t>
      </w:r>
      <w:r>
        <w:rPr>
          <w:rFonts w:ascii="Times New Roman" w:hAnsi="Times New Roman" w:cs="Times New Roman"/>
        </w:rPr>
        <w:t xml:space="preserve"> (4,</w:t>
      </w:r>
      <w:r w:rsidR="00FE2D7D">
        <w:rPr>
          <w:rFonts w:ascii="Times New Roman" w:hAnsi="Times New Roman" w:cs="Times New Roman"/>
        </w:rPr>
        <w:t>91</w:t>
      </w:r>
      <w:r>
        <w:rPr>
          <w:rFonts w:ascii="Times New Roman" w:hAnsi="Times New Roman" w:cs="Times New Roman"/>
        </w:rPr>
        <w:t>)</w:t>
      </w:r>
      <w:r w:rsidR="00FE2D7D">
        <w:rPr>
          <w:rFonts w:ascii="Times New Roman" w:hAnsi="Times New Roman" w:cs="Times New Roman"/>
        </w:rPr>
        <w:t>.</w:t>
      </w:r>
    </w:p>
    <w:p w:rsidR="00584B42" w:rsidRDefault="00584B42" w:rsidP="00584B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С</w:t>
      </w:r>
      <w:r w:rsidRPr="00A721C6">
        <w:rPr>
          <w:rFonts w:ascii="Times New Roman" w:hAnsi="Times New Roman" w:cs="Times New Roman"/>
          <w:i/>
        </w:rPr>
        <w:t>тудијски програм у целини</w:t>
      </w:r>
      <w:r>
        <w:rPr>
          <w:rFonts w:ascii="Times New Roman" w:hAnsi="Times New Roman" w:cs="Times New Roman"/>
        </w:rPr>
        <w:t xml:space="preserve"> </w:t>
      </w:r>
      <w:r w:rsidR="008B3184">
        <w:rPr>
          <w:rFonts w:ascii="Times New Roman" w:hAnsi="Times New Roman" w:cs="Times New Roman"/>
        </w:rPr>
        <w:t xml:space="preserve">(Прилог 2, Табела 2) </w:t>
      </w:r>
      <w:r>
        <w:rPr>
          <w:rFonts w:ascii="Times New Roman" w:hAnsi="Times New Roman" w:cs="Times New Roman"/>
        </w:rPr>
        <w:t>студенти су оценили просечном оценом 4,</w:t>
      </w:r>
      <w:r w:rsidR="00397809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. Највећи број студената (</w:t>
      </w:r>
      <w:r w:rsidR="008B3184">
        <w:rPr>
          <w:rFonts w:ascii="Times New Roman" w:hAnsi="Times New Roman" w:cs="Times New Roman"/>
        </w:rPr>
        <w:t>52,17</w:t>
      </w:r>
      <w:r>
        <w:rPr>
          <w:rFonts w:ascii="Times New Roman" w:hAnsi="Times New Roman" w:cs="Times New Roman"/>
        </w:rPr>
        <w:t xml:space="preserve">%) </w:t>
      </w:r>
      <w:r w:rsidRPr="00A721C6">
        <w:rPr>
          <w:rFonts w:ascii="Times New Roman" w:hAnsi="Times New Roman" w:cs="Times New Roman"/>
          <w:i/>
        </w:rPr>
        <w:t xml:space="preserve">студијски програм </w:t>
      </w:r>
      <w:r>
        <w:rPr>
          <w:rFonts w:ascii="Times New Roman" w:hAnsi="Times New Roman" w:cs="Times New Roman"/>
        </w:rPr>
        <w:t xml:space="preserve">је вредновало </w:t>
      </w:r>
      <w:r w:rsidRPr="00A721C6">
        <w:rPr>
          <w:rFonts w:ascii="Times New Roman" w:hAnsi="Times New Roman" w:cs="Times New Roman"/>
          <w:i/>
        </w:rPr>
        <w:t>оценом 4</w:t>
      </w:r>
      <w:r w:rsidR="008B318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8B3184">
        <w:rPr>
          <w:rFonts w:ascii="Times New Roman" w:hAnsi="Times New Roman" w:cs="Times New Roman"/>
        </w:rPr>
        <w:t>39,13</w:t>
      </w:r>
      <w:r>
        <w:rPr>
          <w:rFonts w:ascii="Times New Roman" w:hAnsi="Times New Roman" w:cs="Times New Roman"/>
        </w:rPr>
        <w:t xml:space="preserve">% студената </w:t>
      </w:r>
      <w:r w:rsidRPr="00A721C6">
        <w:rPr>
          <w:rFonts w:ascii="Times New Roman" w:hAnsi="Times New Roman" w:cs="Times New Roman"/>
          <w:i/>
        </w:rPr>
        <w:t>оценом 5</w:t>
      </w:r>
      <w:r>
        <w:rPr>
          <w:rFonts w:ascii="Times New Roman" w:hAnsi="Times New Roman" w:cs="Times New Roman"/>
        </w:rPr>
        <w:t xml:space="preserve">, а </w:t>
      </w:r>
      <w:r w:rsidR="008B3184">
        <w:rPr>
          <w:rFonts w:ascii="Times New Roman" w:hAnsi="Times New Roman" w:cs="Times New Roman"/>
        </w:rPr>
        <w:t>8,70</w:t>
      </w:r>
      <w:r>
        <w:rPr>
          <w:rFonts w:ascii="Times New Roman" w:hAnsi="Times New Roman" w:cs="Times New Roman"/>
        </w:rPr>
        <w:t xml:space="preserve">% студената </w:t>
      </w:r>
      <w:r w:rsidRPr="00A721C6">
        <w:rPr>
          <w:rFonts w:ascii="Times New Roman" w:hAnsi="Times New Roman" w:cs="Times New Roman"/>
          <w:i/>
        </w:rPr>
        <w:t>оцен</w:t>
      </w:r>
      <w:r w:rsidR="00C15FC5">
        <w:rPr>
          <w:rFonts w:ascii="Times New Roman" w:hAnsi="Times New Roman" w:cs="Times New Roman"/>
          <w:i/>
        </w:rPr>
        <w:t>ом</w:t>
      </w:r>
      <w:r w:rsidRPr="00A721C6">
        <w:rPr>
          <w:rFonts w:ascii="Times New Roman" w:hAnsi="Times New Roman" w:cs="Times New Roman"/>
          <w:i/>
        </w:rPr>
        <w:t xml:space="preserve"> 3</w:t>
      </w:r>
      <w:r>
        <w:rPr>
          <w:rFonts w:ascii="Times New Roman" w:hAnsi="Times New Roman" w:cs="Times New Roman"/>
        </w:rPr>
        <w:t xml:space="preserve">. </w:t>
      </w:r>
    </w:p>
    <w:p w:rsidR="00584B42" w:rsidRDefault="00584B42" w:rsidP="00584B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Према мишљењу највећег броја студената (</w:t>
      </w:r>
      <w:r w:rsidR="007D5D69">
        <w:rPr>
          <w:rFonts w:ascii="Times New Roman" w:hAnsi="Times New Roman" w:cs="Times New Roman"/>
        </w:rPr>
        <w:t>69,57</w:t>
      </w:r>
      <w:r>
        <w:rPr>
          <w:rFonts w:ascii="Times New Roman" w:hAnsi="Times New Roman" w:cs="Times New Roman"/>
        </w:rPr>
        <w:t>%) број предмета у I семестру је оптималан, док 21,</w:t>
      </w:r>
      <w:r w:rsidR="007D5D69">
        <w:rPr>
          <w:rFonts w:ascii="Times New Roman" w:hAnsi="Times New Roman" w:cs="Times New Roman"/>
        </w:rPr>
        <w:t>74</w:t>
      </w:r>
      <w:r>
        <w:rPr>
          <w:rFonts w:ascii="Times New Roman" w:hAnsi="Times New Roman" w:cs="Times New Roman"/>
        </w:rPr>
        <w:t xml:space="preserve">% студената сматра да је број предмета велики (Прилог </w:t>
      </w:r>
      <w:r w:rsidR="007D5D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 Табела 3).</w:t>
      </w:r>
    </w:p>
    <w:p w:rsidR="00584B42" w:rsidRDefault="00584B42" w:rsidP="00584B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B1749">
        <w:rPr>
          <w:rFonts w:ascii="Times New Roman" w:hAnsi="Times New Roman" w:cs="Times New Roman"/>
        </w:rPr>
        <w:t>Највећи број студената (56</w:t>
      </w:r>
      <w:r>
        <w:rPr>
          <w:rFonts w:ascii="Times New Roman" w:hAnsi="Times New Roman" w:cs="Times New Roman"/>
        </w:rPr>
        <w:t>,36%</w:t>
      </w:r>
      <w:r w:rsidR="00BB1749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сматра</w:t>
      </w:r>
      <w:r w:rsidR="00BB1749">
        <w:rPr>
          <w:rFonts w:ascii="Times New Roman" w:hAnsi="Times New Roman" w:cs="Times New Roman"/>
        </w:rPr>
        <w:t xml:space="preserve"> да</w:t>
      </w:r>
      <w:r>
        <w:rPr>
          <w:rFonts w:ascii="Times New Roman" w:hAnsi="Times New Roman" w:cs="Times New Roman"/>
        </w:rPr>
        <w:t xml:space="preserve"> ниједан предмет не </w:t>
      </w:r>
      <w:r w:rsidRPr="00B80F98">
        <w:rPr>
          <w:rFonts w:ascii="Times New Roman" w:hAnsi="Times New Roman" w:cs="Times New Roman"/>
          <w:i/>
        </w:rPr>
        <w:t>заслужује већи број ЕСПБ</w:t>
      </w:r>
      <w:r>
        <w:rPr>
          <w:rFonts w:ascii="Times New Roman" w:hAnsi="Times New Roman" w:cs="Times New Roman"/>
        </w:rPr>
        <w:t xml:space="preserve">, док </w:t>
      </w:r>
      <w:r w:rsidR="00EA704A">
        <w:rPr>
          <w:rFonts w:ascii="Times New Roman" w:hAnsi="Times New Roman" w:cs="Times New Roman"/>
        </w:rPr>
        <w:t>28,00% студената издваја предмет</w:t>
      </w:r>
      <w:r>
        <w:rPr>
          <w:rFonts w:ascii="Times New Roman" w:hAnsi="Times New Roman" w:cs="Times New Roman"/>
        </w:rPr>
        <w:t xml:space="preserve"> Општ</w:t>
      </w:r>
      <w:r w:rsidR="00EA704A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 xml:space="preserve"> педагогија (17,53%) </w:t>
      </w:r>
      <w:r w:rsidR="00EA704A">
        <w:rPr>
          <w:rFonts w:ascii="Times New Roman" w:hAnsi="Times New Roman" w:cs="Times New Roman"/>
        </w:rPr>
        <w:t>као предмет који по  њиховом мишљењу заслужује већи број ЕСПБ (Прилог 2</w:t>
      </w:r>
      <w:r>
        <w:rPr>
          <w:rFonts w:ascii="Times New Roman" w:hAnsi="Times New Roman" w:cs="Times New Roman"/>
        </w:rPr>
        <w:t>, Табела 4).</w:t>
      </w:r>
    </w:p>
    <w:p w:rsidR="00584B42" w:rsidRDefault="00584B42" w:rsidP="00584B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Социологија образовања (</w:t>
      </w:r>
      <w:r w:rsidR="00B3557F">
        <w:rPr>
          <w:rFonts w:ascii="Times New Roman" w:hAnsi="Times New Roman" w:cs="Times New Roman"/>
        </w:rPr>
        <w:t>17,86</w:t>
      </w:r>
      <w:r>
        <w:rPr>
          <w:rFonts w:ascii="Times New Roman" w:hAnsi="Times New Roman" w:cs="Times New Roman"/>
        </w:rPr>
        <w:t>%)</w:t>
      </w:r>
      <w:r w:rsidR="00B3557F">
        <w:rPr>
          <w:rFonts w:ascii="Times New Roman" w:hAnsi="Times New Roman" w:cs="Times New Roman"/>
        </w:rPr>
        <w:t xml:space="preserve">, Психологија развоја личности (17,86%) и </w:t>
      </w:r>
      <w:r>
        <w:rPr>
          <w:rFonts w:ascii="Times New Roman" w:hAnsi="Times New Roman" w:cs="Times New Roman"/>
        </w:rPr>
        <w:t xml:space="preserve"> Информатика са рачунарством (</w:t>
      </w:r>
      <w:r w:rsidR="00B3557F">
        <w:rPr>
          <w:rFonts w:ascii="Times New Roman" w:hAnsi="Times New Roman" w:cs="Times New Roman"/>
        </w:rPr>
        <w:t>14,29</w:t>
      </w:r>
      <w:r>
        <w:rPr>
          <w:rFonts w:ascii="Times New Roman" w:hAnsi="Times New Roman" w:cs="Times New Roman"/>
        </w:rPr>
        <w:t xml:space="preserve">%) су предмети које су </w:t>
      </w:r>
      <w:r w:rsidR="00B3557F">
        <w:rPr>
          <w:rFonts w:ascii="Times New Roman" w:hAnsi="Times New Roman" w:cs="Times New Roman"/>
        </w:rPr>
        <w:t xml:space="preserve">се за нијансу издвојили као предмети који према мишљењу студената </w:t>
      </w:r>
      <w:r>
        <w:rPr>
          <w:rFonts w:ascii="Times New Roman" w:hAnsi="Times New Roman" w:cs="Times New Roman"/>
        </w:rPr>
        <w:t xml:space="preserve">заслужују </w:t>
      </w:r>
      <w:r w:rsidRPr="007A19D0">
        <w:rPr>
          <w:rFonts w:ascii="Times New Roman" w:hAnsi="Times New Roman" w:cs="Times New Roman"/>
          <w:i/>
        </w:rPr>
        <w:t>мањи број ЕСПБ</w:t>
      </w:r>
      <w:r>
        <w:rPr>
          <w:rFonts w:ascii="Times New Roman" w:hAnsi="Times New Roman" w:cs="Times New Roman"/>
        </w:rPr>
        <w:t xml:space="preserve">, док </w:t>
      </w:r>
      <w:r w:rsidR="00B3557F">
        <w:rPr>
          <w:rFonts w:ascii="Times New Roman" w:hAnsi="Times New Roman" w:cs="Times New Roman"/>
        </w:rPr>
        <w:t>46,43</w:t>
      </w:r>
      <w:r>
        <w:rPr>
          <w:rFonts w:ascii="Times New Roman" w:hAnsi="Times New Roman" w:cs="Times New Roman"/>
        </w:rPr>
        <w:t xml:space="preserve">% анкетираних студената сматра да ниједан предмет не заслужује мањи број ЕСПБ (Прилог </w:t>
      </w:r>
      <w:r w:rsidR="00B3557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 Табела 5).</w:t>
      </w:r>
    </w:p>
    <w:p w:rsidR="00584B42" w:rsidRDefault="00584B42" w:rsidP="00584B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83EF4">
        <w:rPr>
          <w:rFonts w:ascii="Times New Roman" w:hAnsi="Times New Roman" w:cs="Times New Roman"/>
        </w:rPr>
        <w:t xml:space="preserve">Највећи број студената (65,22) сматра да је </w:t>
      </w:r>
      <w:r w:rsidRPr="00AF5661">
        <w:rPr>
          <w:rFonts w:ascii="Times New Roman" w:hAnsi="Times New Roman" w:cs="Times New Roman"/>
          <w:i/>
        </w:rPr>
        <w:t>бодовањ</w:t>
      </w:r>
      <w:r w:rsidR="00283EF4">
        <w:rPr>
          <w:rFonts w:ascii="Times New Roman" w:hAnsi="Times New Roman" w:cs="Times New Roman"/>
          <w:i/>
        </w:rPr>
        <w:t>е</w:t>
      </w:r>
      <w:r w:rsidRPr="00AF5661">
        <w:rPr>
          <w:rFonts w:ascii="Times New Roman" w:hAnsi="Times New Roman" w:cs="Times New Roman"/>
          <w:i/>
        </w:rPr>
        <w:t xml:space="preserve"> предиспитних и испитних обавеза</w:t>
      </w:r>
      <w:r w:rsidR="00283EF4">
        <w:rPr>
          <w:rFonts w:ascii="Times New Roman" w:hAnsi="Times New Roman" w:cs="Times New Roman"/>
          <w:i/>
        </w:rPr>
        <w:t xml:space="preserve"> </w:t>
      </w:r>
      <w:r w:rsidR="00283EF4">
        <w:rPr>
          <w:rFonts w:ascii="Times New Roman" w:hAnsi="Times New Roman" w:cs="Times New Roman"/>
        </w:rPr>
        <w:t>адекватно</w:t>
      </w:r>
      <w:r>
        <w:rPr>
          <w:rFonts w:ascii="Times New Roman" w:hAnsi="Times New Roman" w:cs="Times New Roman"/>
        </w:rPr>
        <w:t>,</w:t>
      </w:r>
      <w:r w:rsidR="00283EF4">
        <w:rPr>
          <w:rFonts w:ascii="Times New Roman" w:hAnsi="Times New Roman" w:cs="Times New Roman"/>
        </w:rPr>
        <w:t xml:space="preserve"> док 26,09% сматра да треба више наградити активно учешће студената у току наставе </w:t>
      </w:r>
      <w:r>
        <w:rPr>
          <w:rFonts w:ascii="Times New Roman" w:hAnsi="Times New Roman" w:cs="Times New Roman"/>
        </w:rPr>
        <w:t xml:space="preserve">(Прилог </w:t>
      </w:r>
      <w:r w:rsidR="00283EF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 Табела 6).</w:t>
      </w:r>
    </w:p>
    <w:p w:rsidR="00584B42" w:rsidRPr="00B80F98" w:rsidRDefault="00584B42" w:rsidP="00584B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32B2">
        <w:rPr>
          <w:rFonts w:ascii="Times New Roman" w:hAnsi="Times New Roman" w:cs="Times New Roman"/>
          <w:i/>
        </w:rPr>
        <w:t>Квалитет уџбеника и литературе</w:t>
      </w:r>
      <w:r>
        <w:rPr>
          <w:rFonts w:ascii="Times New Roman" w:hAnsi="Times New Roman" w:cs="Times New Roman"/>
        </w:rPr>
        <w:t xml:space="preserve"> у I семестру </w:t>
      </w:r>
      <w:r w:rsidR="000732B2">
        <w:rPr>
          <w:rFonts w:ascii="Times New Roman" w:hAnsi="Times New Roman" w:cs="Times New Roman"/>
        </w:rPr>
        <w:t>(П</w:t>
      </w:r>
      <w:r>
        <w:rPr>
          <w:rFonts w:ascii="Times New Roman" w:hAnsi="Times New Roman" w:cs="Times New Roman"/>
        </w:rPr>
        <w:t xml:space="preserve">рилог </w:t>
      </w:r>
      <w:r w:rsidR="000732B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, Табела 7) студенти </w:t>
      </w:r>
      <w:r w:rsidR="006C4327">
        <w:rPr>
          <w:rFonts w:ascii="Times New Roman" w:hAnsi="Times New Roman" w:cs="Times New Roman"/>
        </w:rPr>
        <w:t>студијаског програма Стуру</w:t>
      </w:r>
      <w:r w:rsidR="000732B2">
        <w:rPr>
          <w:rFonts w:ascii="Times New Roman" w:hAnsi="Times New Roman" w:cs="Times New Roman"/>
        </w:rPr>
        <w:t>ковни васпитач деце јасленог</w:t>
      </w:r>
      <w:r w:rsidR="001E6777">
        <w:rPr>
          <w:rFonts w:ascii="Times New Roman" w:hAnsi="Times New Roman" w:cs="Times New Roman"/>
        </w:rPr>
        <w:t xml:space="preserve"> узраста</w:t>
      </w:r>
      <w:r>
        <w:rPr>
          <w:rFonts w:ascii="Times New Roman" w:hAnsi="Times New Roman" w:cs="Times New Roman"/>
        </w:rPr>
        <w:t>, оценили су висок</w:t>
      </w:r>
      <w:r w:rsidR="007A321C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 просечн</w:t>
      </w:r>
      <w:r w:rsidR="007A321C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 оцен</w:t>
      </w:r>
      <w:r w:rsidR="007A321C">
        <w:rPr>
          <w:rFonts w:ascii="Times New Roman" w:hAnsi="Times New Roman" w:cs="Times New Roman"/>
        </w:rPr>
        <w:t>ама</w:t>
      </w:r>
      <w:r>
        <w:rPr>
          <w:rFonts w:ascii="Times New Roman" w:hAnsi="Times New Roman" w:cs="Times New Roman"/>
        </w:rPr>
        <w:t xml:space="preserve"> </w:t>
      </w:r>
      <w:r w:rsidRPr="001B4ABC">
        <w:rPr>
          <w:rFonts w:ascii="Times New Roman" w:hAnsi="Times New Roman" w:cs="Times New Roman"/>
          <w:i/>
        </w:rPr>
        <w:t>преко 4</w:t>
      </w:r>
      <w:r>
        <w:rPr>
          <w:rFonts w:ascii="Times New Roman" w:hAnsi="Times New Roman" w:cs="Times New Roman"/>
        </w:rPr>
        <w:t xml:space="preserve">, </w:t>
      </w:r>
      <w:r w:rsidR="000732B2">
        <w:rPr>
          <w:rFonts w:ascii="Times New Roman" w:hAnsi="Times New Roman" w:cs="Times New Roman"/>
        </w:rPr>
        <w:t xml:space="preserve">од чега је предмет Телесни развој и здравствено васпитање оцењен највишим оценама. Студенти су савременост, разумљивост и доступност за овај предмет оценили максималном просечном </w:t>
      </w:r>
      <w:r w:rsidR="000732B2" w:rsidRPr="000732B2">
        <w:rPr>
          <w:rFonts w:ascii="Times New Roman" w:hAnsi="Times New Roman" w:cs="Times New Roman"/>
          <w:i/>
        </w:rPr>
        <w:t>оценом 5</w:t>
      </w:r>
      <w:r w:rsidR="000732B2">
        <w:rPr>
          <w:rFonts w:ascii="Times New Roman" w:hAnsi="Times New Roman" w:cs="Times New Roman"/>
        </w:rPr>
        <w:t xml:space="preserve">. </w:t>
      </w:r>
    </w:p>
    <w:p w:rsidR="00584B42" w:rsidRDefault="00584B42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A6B77" w:rsidRDefault="00CA6B77" w:rsidP="00CA6B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Вредновање квалитета студијског програма од стране студената </w:t>
      </w:r>
      <w:r w:rsidRPr="00CA6B77"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 xml:space="preserve"> године смер – Струковни васпитач деце</w:t>
      </w:r>
      <w:r w:rsidRPr="006705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предшколског узраста</w:t>
      </w:r>
    </w:p>
    <w:p w:rsidR="001C2499" w:rsidRDefault="001C2499" w:rsidP="00CA6B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C2499" w:rsidRDefault="001C2499" w:rsidP="001C249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26280">
        <w:rPr>
          <w:rFonts w:ascii="Times New Roman" w:hAnsi="Times New Roman" w:cs="Times New Roman"/>
          <w:i/>
        </w:rPr>
        <w:t xml:space="preserve">Квалитет студијског програма кроз оцене обавезних </w:t>
      </w:r>
      <w:r>
        <w:rPr>
          <w:rFonts w:ascii="Times New Roman" w:hAnsi="Times New Roman" w:cs="Times New Roman"/>
          <w:i/>
        </w:rPr>
        <w:t xml:space="preserve">и изборних </w:t>
      </w:r>
      <w:r w:rsidRPr="00E26280">
        <w:rPr>
          <w:rFonts w:ascii="Times New Roman" w:hAnsi="Times New Roman" w:cs="Times New Roman"/>
          <w:i/>
        </w:rPr>
        <w:t>предмета</w:t>
      </w:r>
      <w:r>
        <w:rPr>
          <w:rFonts w:ascii="Times New Roman" w:hAnsi="Times New Roman" w:cs="Times New Roman"/>
        </w:rPr>
        <w:t xml:space="preserve"> (Прилог 3, Табела 1) студенти су вредновали изузетно високим просечним оценама </w:t>
      </w:r>
      <w:r w:rsidRPr="00E26280">
        <w:rPr>
          <w:rFonts w:ascii="Times New Roman" w:hAnsi="Times New Roman" w:cs="Times New Roman"/>
          <w:i/>
        </w:rPr>
        <w:t>преко 4</w:t>
      </w:r>
      <w:r>
        <w:rPr>
          <w:rFonts w:ascii="Times New Roman" w:hAnsi="Times New Roman" w:cs="Times New Roman"/>
        </w:rPr>
        <w:t xml:space="preserve">. Највишом просечном оценом студенти су вредновали изборни предмет Домска педагогија (4,94), а најнижом </w:t>
      </w:r>
      <w:r w:rsidR="00DD30C0">
        <w:rPr>
          <w:rFonts w:ascii="Times New Roman" w:hAnsi="Times New Roman" w:cs="Times New Roman"/>
        </w:rPr>
        <w:t>обавезни предмет Методологија</w:t>
      </w:r>
      <w:r>
        <w:rPr>
          <w:rFonts w:ascii="Times New Roman" w:hAnsi="Times New Roman" w:cs="Times New Roman"/>
        </w:rPr>
        <w:t xml:space="preserve"> педагошких истраживања (4,17).</w:t>
      </w:r>
    </w:p>
    <w:p w:rsidR="001C2499" w:rsidRDefault="001C2499" w:rsidP="001C249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С</w:t>
      </w:r>
      <w:r w:rsidRPr="00A721C6">
        <w:rPr>
          <w:rFonts w:ascii="Times New Roman" w:hAnsi="Times New Roman" w:cs="Times New Roman"/>
          <w:i/>
        </w:rPr>
        <w:t>тудијски програм у целини</w:t>
      </w:r>
      <w:r>
        <w:rPr>
          <w:rFonts w:ascii="Times New Roman" w:hAnsi="Times New Roman" w:cs="Times New Roman"/>
        </w:rPr>
        <w:t xml:space="preserve"> (Прилог </w:t>
      </w:r>
      <w:r w:rsidR="00B242E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 Табела 2) студенти су оценили просечном оценом 4,3</w:t>
      </w:r>
      <w:r w:rsidR="00B242E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Највећи број студената (5</w:t>
      </w:r>
      <w:r w:rsidR="00AC1B4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="00AC1B40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 xml:space="preserve">%) </w:t>
      </w:r>
      <w:r w:rsidRPr="00A721C6">
        <w:rPr>
          <w:rFonts w:ascii="Times New Roman" w:hAnsi="Times New Roman" w:cs="Times New Roman"/>
          <w:i/>
        </w:rPr>
        <w:t xml:space="preserve">студијски програм </w:t>
      </w:r>
      <w:r>
        <w:rPr>
          <w:rFonts w:ascii="Times New Roman" w:hAnsi="Times New Roman" w:cs="Times New Roman"/>
        </w:rPr>
        <w:t xml:space="preserve">је вредновало </w:t>
      </w:r>
      <w:r w:rsidRPr="00A721C6">
        <w:rPr>
          <w:rFonts w:ascii="Times New Roman" w:hAnsi="Times New Roman" w:cs="Times New Roman"/>
          <w:i/>
        </w:rPr>
        <w:t>оценом 4</w:t>
      </w:r>
      <w:r>
        <w:rPr>
          <w:rFonts w:ascii="Times New Roman" w:hAnsi="Times New Roman" w:cs="Times New Roman"/>
        </w:rPr>
        <w:t xml:space="preserve">, </w:t>
      </w:r>
      <w:r w:rsidR="00AC1B40">
        <w:rPr>
          <w:rFonts w:ascii="Times New Roman" w:hAnsi="Times New Roman" w:cs="Times New Roman"/>
        </w:rPr>
        <w:t xml:space="preserve">а 41,67% </w:t>
      </w:r>
      <w:r>
        <w:rPr>
          <w:rFonts w:ascii="Times New Roman" w:hAnsi="Times New Roman" w:cs="Times New Roman"/>
        </w:rPr>
        <w:t xml:space="preserve">студената </w:t>
      </w:r>
      <w:r w:rsidRPr="00A721C6">
        <w:rPr>
          <w:rFonts w:ascii="Times New Roman" w:hAnsi="Times New Roman" w:cs="Times New Roman"/>
          <w:i/>
        </w:rPr>
        <w:t>оценом 5</w:t>
      </w:r>
      <w:r w:rsidR="00AC1B40">
        <w:rPr>
          <w:rFonts w:ascii="Times New Roman" w:hAnsi="Times New Roman" w:cs="Times New Roman"/>
        </w:rPr>
        <w:t>.</w:t>
      </w:r>
    </w:p>
    <w:p w:rsidR="001C2499" w:rsidRDefault="001C2499" w:rsidP="001C249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F539D">
        <w:rPr>
          <w:rFonts w:ascii="Times New Roman" w:hAnsi="Times New Roman" w:cs="Times New Roman"/>
        </w:rPr>
        <w:t>Највећи број</w:t>
      </w:r>
      <w:r>
        <w:rPr>
          <w:rFonts w:ascii="Times New Roman" w:hAnsi="Times New Roman" w:cs="Times New Roman"/>
        </w:rPr>
        <w:t xml:space="preserve"> студената (</w:t>
      </w:r>
      <w:r w:rsidR="005F539D">
        <w:rPr>
          <w:rFonts w:ascii="Times New Roman" w:hAnsi="Times New Roman" w:cs="Times New Roman"/>
        </w:rPr>
        <w:t>81,67</w:t>
      </w:r>
      <w:r>
        <w:rPr>
          <w:rFonts w:ascii="Times New Roman" w:hAnsi="Times New Roman" w:cs="Times New Roman"/>
        </w:rPr>
        <w:t xml:space="preserve">%) </w:t>
      </w:r>
      <w:r w:rsidR="005F539D">
        <w:rPr>
          <w:rFonts w:ascii="Times New Roman" w:hAnsi="Times New Roman" w:cs="Times New Roman"/>
        </w:rPr>
        <w:t xml:space="preserve">сматра да је </w:t>
      </w:r>
      <w:r>
        <w:rPr>
          <w:rFonts w:ascii="Times New Roman" w:hAnsi="Times New Roman" w:cs="Times New Roman"/>
        </w:rPr>
        <w:t xml:space="preserve">број предмета у </w:t>
      </w:r>
      <w:r w:rsidR="005F539D">
        <w:rPr>
          <w:rFonts w:ascii="Times New Roman" w:hAnsi="Times New Roman" w:cs="Times New Roman"/>
        </w:rPr>
        <w:t>III</w:t>
      </w:r>
      <w:r>
        <w:rPr>
          <w:rFonts w:ascii="Times New Roman" w:hAnsi="Times New Roman" w:cs="Times New Roman"/>
        </w:rPr>
        <w:t xml:space="preserve"> семестру оптималан, док </w:t>
      </w:r>
      <w:r w:rsidR="005F539D">
        <w:rPr>
          <w:rFonts w:ascii="Times New Roman" w:hAnsi="Times New Roman" w:cs="Times New Roman"/>
        </w:rPr>
        <w:t>се 18,33%</w:t>
      </w:r>
      <w:r>
        <w:rPr>
          <w:rFonts w:ascii="Times New Roman" w:hAnsi="Times New Roman" w:cs="Times New Roman"/>
        </w:rPr>
        <w:t xml:space="preserve"> студената </w:t>
      </w:r>
      <w:r w:rsidR="005F539D">
        <w:rPr>
          <w:rFonts w:ascii="Times New Roman" w:hAnsi="Times New Roman" w:cs="Times New Roman"/>
        </w:rPr>
        <w:t>изјаснило да је број</w:t>
      </w:r>
      <w:r>
        <w:rPr>
          <w:rFonts w:ascii="Times New Roman" w:hAnsi="Times New Roman" w:cs="Times New Roman"/>
        </w:rPr>
        <w:t xml:space="preserve"> предмета велики (Прилог </w:t>
      </w:r>
      <w:r w:rsidR="005F539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 Табела 3).</w:t>
      </w:r>
    </w:p>
    <w:p w:rsidR="001C2499" w:rsidRDefault="001C2499" w:rsidP="001C249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174E3">
        <w:rPr>
          <w:rFonts w:ascii="Times New Roman" w:hAnsi="Times New Roman" w:cs="Times New Roman"/>
        </w:rPr>
        <w:t>Према мишљењу 30,68%</w:t>
      </w:r>
      <w:r>
        <w:rPr>
          <w:rFonts w:ascii="Times New Roman" w:hAnsi="Times New Roman" w:cs="Times New Roman"/>
        </w:rPr>
        <w:t xml:space="preserve"> студената ниједан предмет не </w:t>
      </w:r>
      <w:r w:rsidRPr="00B80F98">
        <w:rPr>
          <w:rFonts w:ascii="Times New Roman" w:hAnsi="Times New Roman" w:cs="Times New Roman"/>
          <w:i/>
        </w:rPr>
        <w:t>заслужује већи број ЕСПБ</w:t>
      </w:r>
      <w:r>
        <w:rPr>
          <w:rFonts w:ascii="Times New Roman" w:hAnsi="Times New Roman" w:cs="Times New Roman"/>
        </w:rPr>
        <w:t>, 2</w:t>
      </w:r>
      <w:r w:rsidR="008174E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="008174E3">
        <w:rPr>
          <w:rFonts w:ascii="Times New Roman" w:hAnsi="Times New Roman" w:cs="Times New Roman"/>
        </w:rPr>
        <w:t>73</w:t>
      </w:r>
      <w:r>
        <w:rPr>
          <w:rFonts w:ascii="Times New Roman" w:hAnsi="Times New Roman" w:cs="Times New Roman"/>
        </w:rPr>
        <w:t xml:space="preserve">% студената </w:t>
      </w:r>
      <w:r w:rsidR="008174E3">
        <w:rPr>
          <w:rFonts w:ascii="Times New Roman" w:hAnsi="Times New Roman" w:cs="Times New Roman"/>
        </w:rPr>
        <w:t>сматра да је то предмет Методика васпитно-образовног рада</w:t>
      </w:r>
      <w:r w:rsidR="004B32C2">
        <w:rPr>
          <w:rFonts w:ascii="Times New Roman" w:hAnsi="Times New Roman" w:cs="Times New Roman"/>
        </w:rPr>
        <w:t xml:space="preserve"> 2</w:t>
      </w:r>
      <w:r w:rsidR="008174E3">
        <w:rPr>
          <w:rFonts w:ascii="Times New Roman" w:hAnsi="Times New Roman" w:cs="Times New Roman"/>
        </w:rPr>
        <w:t xml:space="preserve">, 12,50% се изјаснило за предмет Методологија педагошких истраживања, 11,36% за Методику рада на припреми деце за полазак у школу, док су се за остале предмете студенти изјаснили у мањем проценту </w:t>
      </w:r>
      <w:r>
        <w:rPr>
          <w:rFonts w:ascii="Times New Roman" w:hAnsi="Times New Roman" w:cs="Times New Roman"/>
        </w:rPr>
        <w:t xml:space="preserve">(Прилог </w:t>
      </w:r>
      <w:r w:rsidR="008174E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 Табела 4).</w:t>
      </w:r>
    </w:p>
    <w:p w:rsidR="001C2499" w:rsidRDefault="001C2499" w:rsidP="001C249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D4FC2">
        <w:rPr>
          <w:rFonts w:ascii="Times New Roman" w:hAnsi="Times New Roman" w:cs="Times New Roman"/>
        </w:rPr>
        <w:t xml:space="preserve">Већина студената (54,29%) се изјаснила да ниједан предмет не заслужује </w:t>
      </w:r>
      <w:r w:rsidRPr="007A19D0">
        <w:rPr>
          <w:rFonts w:ascii="Times New Roman" w:hAnsi="Times New Roman" w:cs="Times New Roman"/>
          <w:i/>
        </w:rPr>
        <w:t>мањи број ЕСПБ</w:t>
      </w:r>
      <w:r>
        <w:rPr>
          <w:rFonts w:ascii="Times New Roman" w:hAnsi="Times New Roman" w:cs="Times New Roman"/>
        </w:rPr>
        <w:t xml:space="preserve">, док </w:t>
      </w:r>
      <w:r w:rsidR="00BD4FC2">
        <w:rPr>
          <w:rFonts w:ascii="Times New Roman" w:hAnsi="Times New Roman" w:cs="Times New Roman"/>
        </w:rPr>
        <w:t>18,57</w:t>
      </w:r>
      <w:r>
        <w:rPr>
          <w:rFonts w:ascii="Times New Roman" w:hAnsi="Times New Roman" w:cs="Times New Roman"/>
        </w:rPr>
        <w:t xml:space="preserve">% анкетираних студената сматра да </w:t>
      </w:r>
      <w:r w:rsidR="00BD4FC2">
        <w:rPr>
          <w:rFonts w:ascii="Times New Roman" w:hAnsi="Times New Roman" w:cs="Times New Roman"/>
        </w:rPr>
        <w:t xml:space="preserve">је то предмет Методологија педагошких истраживања. За остале предмете студенти су се изјаснили у мањем проценту </w:t>
      </w:r>
      <w:r>
        <w:rPr>
          <w:rFonts w:ascii="Times New Roman" w:hAnsi="Times New Roman" w:cs="Times New Roman"/>
        </w:rPr>
        <w:t xml:space="preserve">(Прилог </w:t>
      </w:r>
      <w:r w:rsidR="00BD4FC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 Табела 5).</w:t>
      </w:r>
    </w:p>
    <w:p w:rsidR="00EB24FF" w:rsidRDefault="007E4B4C" w:rsidP="001C249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B24FF" w:rsidRPr="007E4B4C">
        <w:rPr>
          <w:rFonts w:ascii="Times New Roman" w:hAnsi="Times New Roman" w:cs="Times New Roman"/>
          <w:i/>
        </w:rPr>
        <w:t>Приликом бирања изборних предмета студенти су се руководили</w:t>
      </w:r>
      <w:r w:rsidR="00EB24FF">
        <w:rPr>
          <w:rFonts w:ascii="Times New Roman" w:hAnsi="Times New Roman" w:cs="Times New Roman"/>
        </w:rPr>
        <w:t xml:space="preserve"> њиховим значајем за позив васпитача (49,18%) и личним афинитетима према датој области (44,26%)</w:t>
      </w:r>
      <w:r w:rsidR="00DD58EC">
        <w:rPr>
          <w:rFonts w:ascii="Times New Roman" w:hAnsi="Times New Roman" w:cs="Times New Roman"/>
        </w:rPr>
        <w:t xml:space="preserve"> (Прилог 3, Табела 6).</w:t>
      </w:r>
    </w:p>
    <w:p w:rsidR="001C2499" w:rsidRDefault="001C2499" w:rsidP="001C249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Највећи број студената (</w:t>
      </w:r>
      <w:r w:rsidR="00DD58EC">
        <w:rPr>
          <w:rFonts w:ascii="Times New Roman" w:hAnsi="Times New Roman" w:cs="Times New Roman"/>
        </w:rPr>
        <w:t>63,93</w:t>
      </w:r>
      <w:r w:rsidR="00D167CA">
        <w:rPr>
          <w:rFonts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 xml:space="preserve">) сматра да је </w:t>
      </w:r>
      <w:r w:rsidRPr="00AF5661">
        <w:rPr>
          <w:rFonts w:ascii="Times New Roman" w:hAnsi="Times New Roman" w:cs="Times New Roman"/>
          <w:i/>
        </w:rPr>
        <w:t>бодовањ</w:t>
      </w:r>
      <w:r>
        <w:rPr>
          <w:rFonts w:ascii="Times New Roman" w:hAnsi="Times New Roman" w:cs="Times New Roman"/>
          <w:i/>
        </w:rPr>
        <w:t>е</w:t>
      </w:r>
      <w:r w:rsidRPr="00AF5661">
        <w:rPr>
          <w:rFonts w:ascii="Times New Roman" w:hAnsi="Times New Roman" w:cs="Times New Roman"/>
          <w:i/>
        </w:rPr>
        <w:t xml:space="preserve"> предиспитних и испитних обавеза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адекватно, док 26,</w:t>
      </w:r>
      <w:r w:rsidR="00DD58EC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% сматра да треба више наградити активно учешће студената у току наставе (Прилог </w:t>
      </w:r>
      <w:r w:rsidR="00FF51D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, Табела </w:t>
      </w:r>
      <w:r w:rsidR="00FF51D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).</w:t>
      </w:r>
    </w:p>
    <w:p w:rsidR="001C2499" w:rsidRPr="00B80F98" w:rsidRDefault="001C2499" w:rsidP="001C249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32B2">
        <w:rPr>
          <w:rFonts w:ascii="Times New Roman" w:hAnsi="Times New Roman" w:cs="Times New Roman"/>
          <w:i/>
        </w:rPr>
        <w:t>Квалитет уџбеника и литературе</w:t>
      </w:r>
      <w:r>
        <w:rPr>
          <w:rFonts w:ascii="Times New Roman" w:hAnsi="Times New Roman" w:cs="Times New Roman"/>
        </w:rPr>
        <w:t xml:space="preserve"> у </w:t>
      </w:r>
      <w:r w:rsidR="006C4327">
        <w:rPr>
          <w:rFonts w:ascii="Times New Roman" w:hAnsi="Times New Roman" w:cs="Times New Roman"/>
        </w:rPr>
        <w:t>III</w:t>
      </w:r>
      <w:r>
        <w:rPr>
          <w:rFonts w:ascii="Times New Roman" w:hAnsi="Times New Roman" w:cs="Times New Roman"/>
        </w:rPr>
        <w:t xml:space="preserve"> семестру (Прилог </w:t>
      </w:r>
      <w:r w:rsidR="006C432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, Табела </w:t>
      </w:r>
      <w:r w:rsidR="006C432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) студенти студијаског програма Стуриковни васпитач деце </w:t>
      </w:r>
      <w:r w:rsidR="001E6777">
        <w:rPr>
          <w:rFonts w:ascii="Times New Roman" w:hAnsi="Times New Roman" w:cs="Times New Roman"/>
        </w:rPr>
        <w:t>предшколског узраста</w:t>
      </w:r>
      <w:r>
        <w:rPr>
          <w:rFonts w:ascii="Times New Roman" w:hAnsi="Times New Roman" w:cs="Times New Roman"/>
        </w:rPr>
        <w:t>, оценили су висок</w:t>
      </w:r>
      <w:r w:rsidR="004A038E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 просечн</w:t>
      </w:r>
      <w:r w:rsidR="004A038E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 оцен</w:t>
      </w:r>
      <w:r w:rsidR="004A038E">
        <w:rPr>
          <w:rFonts w:ascii="Times New Roman" w:hAnsi="Times New Roman" w:cs="Times New Roman"/>
        </w:rPr>
        <w:t>ама</w:t>
      </w:r>
      <w:r>
        <w:rPr>
          <w:rFonts w:ascii="Times New Roman" w:hAnsi="Times New Roman" w:cs="Times New Roman"/>
        </w:rPr>
        <w:t xml:space="preserve"> </w:t>
      </w:r>
      <w:r w:rsidRPr="001B4ABC">
        <w:rPr>
          <w:rFonts w:ascii="Times New Roman" w:hAnsi="Times New Roman" w:cs="Times New Roman"/>
          <w:i/>
        </w:rPr>
        <w:t>преко 4</w:t>
      </w:r>
      <w:r>
        <w:rPr>
          <w:rFonts w:ascii="Times New Roman" w:hAnsi="Times New Roman" w:cs="Times New Roman"/>
        </w:rPr>
        <w:t xml:space="preserve">, од чега је предмет </w:t>
      </w:r>
      <w:r w:rsidR="001E6777">
        <w:rPr>
          <w:rFonts w:ascii="Times New Roman" w:hAnsi="Times New Roman" w:cs="Times New Roman"/>
        </w:rPr>
        <w:t>Музичка радионица</w:t>
      </w:r>
      <w:r>
        <w:rPr>
          <w:rFonts w:ascii="Times New Roman" w:hAnsi="Times New Roman" w:cs="Times New Roman"/>
        </w:rPr>
        <w:t xml:space="preserve"> оцењен највишим оценама. Студенти су </w:t>
      </w:r>
      <w:r w:rsidR="001E6777">
        <w:rPr>
          <w:rFonts w:ascii="Times New Roman" w:hAnsi="Times New Roman" w:cs="Times New Roman"/>
        </w:rPr>
        <w:t>садржај, савременост и</w:t>
      </w:r>
      <w:r>
        <w:rPr>
          <w:rFonts w:ascii="Times New Roman" w:hAnsi="Times New Roman" w:cs="Times New Roman"/>
        </w:rPr>
        <w:t xml:space="preserve"> разумљивост </w:t>
      </w:r>
      <w:r w:rsidR="001E6777">
        <w:rPr>
          <w:rFonts w:ascii="Times New Roman" w:hAnsi="Times New Roman" w:cs="Times New Roman"/>
        </w:rPr>
        <w:t xml:space="preserve">литературе </w:t>
      </w:r>
      <w:r>
        <w:rPr>
          <w:rFonts w:ascii="Times New Roman" w:hAnsi="Times New Roman" w:cs="Times New Roman"/>
        </w:rPr>
        <w:t xml:space="preserve">за овај предмет оценили максималном просечном </w:t>
      </w:r>
      <w:r w:rsidRPr="000732B2">
        <w:rPr>
          <w:rFonts w:ascii="Times New Roman" w:hAnsi="Times New Roman" w:cs="Times New Roman"/>
          <w:i/>
        </w:rPr>
        <w:t>оценом 5</w:t>
      </w:r>
      <w:r>
        <w:rPr>
          <w:rFonts w:ascii="Times New Roman" w:hAnsi="Times New Roman" w:cs="Times New Roman"/>
        </w:rPr>
        <w:t xml:space="preserve">. </w:t>
      </w:r>
    </w:p>
    <w:p w:rsidR="001C2499" w:rsidRPr="001C2499" w:rsidRDefault="001C2499" w:rsidP="001C249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2450A" w:rsidRDefault="0062450A" w:rsidP="006245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Вредновање квалитета студијског програма од стране студената </w:t>
      </w:r>
      <w:r w:rsidRPr="00CA6B77"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 xml:space="preserve"> године смер – Струковни васпитач деце</w:t>
      </w:r>
      <w:r w:rsidRPr="006705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јасленог узраста</w:t>
      </w:r>
    </w:p>
    <w:p w:rsidR="00CA6B77" w:rsidRDefault="00CA6B77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24998" w:rsidRDefault="00124998" w:rsidP="0012499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ab/>
      </w:r>
      <w:r w:rsidRPr="00E26280">
        <w:rPr>
          <w:rFonts w:ascii="Times New Roman" w:hAnsi="Times New Roman" w:cs="Times New Roman"/>
          <w:i/>
        </w:rPr>
        <w:t xml:space="preserve">Квалитет студијског програма кроз оцене обавезних </w:t>
      </w:r>
      <w:r>
        <w:rPr>
          <w:rFonts w:ascii="Times New Roman" w:hAnsi="Times New Roman" w:cs="Times New Roman"/>
          <w:i/>
        </w:rPr>
        <w:t xml:space="preserve">и изборних </w:t>
      </w:r>
      <w:r w:rsidRPr="00E26280">
        <w:rPr>
          <w:rFonts w:ascii="Times New Roman" w:hAnsi="Times New Roman" w:cs="Times New Roman"/>
          <w:i/>
        </w:rPr>
        <w:t>предмета</w:t>
      </w:r>
      <w:r>
        <w:rPr>
          <w:rFonts w:ascii="Times New Roman" w:hAnsi="Times New Roman" w:cs="Times New Roman"/>
        </w:rPr>
        <w:t xml:space="preserve"> (Прилог </w:t>
      </w:r>
      <w:r w:rsidR="00A0615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, Табела 1) студенти су вредновали изузетно високим просечним оценама </w:t>
      </w:r>
      <w:r w:rsidRPr="00E26280">
        <w:rPr>
          <w:rFonts w:ascii="Times New Roman" w:hAnsi="Times New Roman" w:cs="Times New Roman"/>
          <w:i/>
        </w:rPr>
        <w:t>преко 4</w:t>
      </w:r>
      <w:r>
        <w:rPr>
          <w:rFonts w:ascii="Times New Roman" w:hAnsi="Times New Roman" w:cs="Times New Roman"/>
        </w:rPr>
        <w:t xml:space="preserve">. Највишом просечном оценом студенти су вредновали изборни предмет </w:t>
      </w:r>
      <w:r w:rsidR="00A06151">
        <w:rPr>
          <w:rFonts w:ascii="Times New Roman" w:hAnsi="Times New Roman" w:cs="Times New Roman"/>
        </w:rPr>
        <w:t>Здравствена нега са педијатријом</w:t>
      </w:r>
      <w:r>
        <w:rPr>
          <w:rFonts w:ascii="Times New Roman" w:hAnsi="Times New Roman" w:cs="Times New Roman"/>
        </w:rPr>
        <w:t xml:space="preserve"> (4,9</w:t>
      </w:r>
      <w:r w:rsidR="00A0615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), а најнижом </w:t>
      </w:r>
      <w:r w:rsidR="00A06151">
        <w:rPr>
          <w:rFonts w:ascii="Times New Roman" w:hAnsi="Times New Roman" w:cs="Times New Roman"/>
        </w:rPr>
        <w:t>Страни језик</w:t>
      </w:r>
      <w:r>
        <w:rPr>
          <w:rFonts w:ascii="Times New Roman" w:hAnsi="Times New Roman" w:cs="Times New Roman"/>
        </w:rPr>
        <w:t xml:space="preserve"> </w:t>
      </w:r>
      <w:r w:rsidR="004B32C2"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(4,</w:t>
      </w:r>
      <w:r w:rsidR="00A06151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>).</w:t>
      </w:r>
    </w:p>
    <w:p w:rsidR="00124998" w:rsidRDefault="00124998" w:rsidP="0012499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С</w:t>
      </w:r>
      <w:r w:rsidRPr="00A721C6">
        <w:rPr>
          <w:rFonts w:ascii="Times New Roman" w:hAnsi="Times New Roman" w:cs="Times New Roman"/>
          <w:i/>
        </w:rPr>
        <w:t>тудијски програм у целини</w:t>
      </w:r>
      <w:r>
        <w:rPr>
          <w:rFonts w:ascii="Times New Roman" w:hAnsi="Times New Roman" w:cs="Times New Roman"/>
        </w:rPr>
        <w:t xml:space="preserve"> (Прилог </w:t>
      </w:r>
      <w:r w:rsidR="00D348C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 Табела 2) студенти су оценили просечном оценом 4,3</w:t>
      </w:r>
      <w:r w:rsidR="00D348C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 Највећи број студената (</w:t>
      </w:r>
      <w:r w:rsidR="00D348C4">
        <w:rPr>
          <w:rFonts w:ascii="Times New Roman" w:hAnsi="Times New Roman" w:cs="Times New Roman"/>
        </w:rPr>
        <w:t>53,33</w:t>
      </w:r>
      <w:r>
        <w:rPr>
          <w:rFonts w:ascii="Times New Roman" w:hAnsi="Times New Roman" w:cs="Times New Roman"/>
        </w:rPr>
        <w:t xml:space="preserve">%) </w:t>
      </w:r>
      <w:r w:rsidRPr="00A721C6">
        <w:rPr>
          <w:rFonts w:ascii="Times New Roman" w:hAnsi="Times New Roman" w:cs="Times New Roman"/>
          <w:i/>
        </w:rPr>
        <w:t xml:space="preserve">студијски програм </w:t>
      </w:r>
      <w:r>
        <w:rPr>
          <w:rFonts w:ascii="Times New Roman" w:hAnsi="Times New Roman" w:cs="Times New Roman"/>
        </w:rPr>
        <w:t xml:space="preserve">је вредновало </w:t>
      </w:r>
      <w:r w:rsidRPr="00A721C6">
        <w:rPr>
          <w:rFonts w:ascii="Times New Roman" w:hAnsi="Times New Roman" w:cs="Times New Roman"/>
          <w:i/>
        </w:rPr>
        <w:t>оценом 4</w:t>
      </w:r>
      <w:r>
        <w:rPr>
          <w:rFonts w:ascii="Times New Roman" w:hAnsi="Times New Roman" w:cs="Times New Roman"/>
        </w:rPr>
        <w:t xml:space="preserve">, а </w:t>
      </w:r>
      <w:r w:rsidR="00D348C4">
        <w:rPr>
          <w:rFonts w:ascii="Times New Roman" w:hAnsi="Times New Roman" w:cs="Times New Roman"/>
        </w:rPr>
        <w:t>40,00</w:t>
      </w:r>
      <w:r>
        <w:rPr>
          <w:rFonts w:ascii="Times New Roman" w:hAnsi="Times New Roman" w:cs="Times New Roman"/>
        </w:rPr>
        <w:t xml:space="preserve">% студената </w:t>
      </w:r>
      <w:r w:rsidRPr="00A721C6">
        <w:rPr>
          <w:rFonts w:ascii="Times New Roman" w:hAnsi="Times New Roman" w:cs="Times New Roman"/>
          <w:i/>
        </w:rPr>
        <w:t>оценом 5</w:t>
      </w:r>
      <w:r>
        <w:rPr>
          <w:rFonts w:ascii="Times New Roman" w:hAnsi="Times New Roman" w:cs="Times New Roman"/>
        </w:rPr>
        <w:t>.</w:t>
      </w:r>
    </w:p>
    <w:p w:rsidR="00124998" w:rsidRDefault="00124998" w:rsidP="0012499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Највећи број студената (</w:t>
      </w:r>
      <w:r w:rsidR="006906B0">
        <w:rPr>
          <w:rFonts w:ascii="Times New Roman" w:hAnsi="Times New Roman" w:cs="Times New Roman"/>
        </w:rPr>
        <w:t>86,67</w:t>
      </w:r>
      <w:r>
        <w:rPr>
          <w:rFonts w:ascii="Times New Roman" w:hAnsi="Times New Roman" w:cs="Times New Roman"/>
        </w:rPr>
        <w:t>%) сматра да је број предмета у III семестру оптималан, док се 1</w:t>
      </w:r>
      <w:r w:rsidR="006906B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,33% студената изјаснило да је број предмета велики (Прилог </w:t>
      </w:r>
      <w:r w:rsidR="003C225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 Табела 3).</w:t>
      </w:r>
    </w:p>
    <w:p w:rsidR="00124998" w:rsidRDefault="00124998" w:rsidP="0012499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Према мишљењу </w:t>
      </w:r>
      <w:r w:rsidR="00915C70">
        <w:rPr>
          <w:rFonts w:ascii="Times New Roman" w:hAnsi="Times New Roman" w:cs="Times New Roman"/>
        </w:rPr>
        <w:t>23,08</w:t>
      </w:r>
      <w:r>
        <w:rPr>
          <w:rFonts w:ascii="Times New Roman" w:hAnsi="Times New Roman" w:cs="Times New Roman"/>
        </w:rPr>
        <w:t xml:space="preserve">% студената ниједан предмет не </w:t>
      </w:r>
      <w:r w:rsidRPr="00B80F98">
        <w:rPr>
          <w:rFonts w:ascii="Times New Roman" w:hAnsi="Times New Roman" w:cs="Times New Roman"/>
          <w:i/>
        </w:rPr>
        <w:t>заслужује већи број ЕСПБ</w:t>
      </w:r>
      <w:r>
        <w:rPr>
          <w:rFonts w:ascii="Times New Roman" w:hAnsi="Times New Roman" w:cs="Times New Roman"/>
        </w:rPr>
        <w:t xml:space="preserve">, </w:t>
      </w:r>
      <w:r w:rsidR="00915C70">
        <w:rPr>
          <w:rFonts w:ascii="Times New Roman" w:hAnsi="Times New Roman" w:cs="Times New Roman"/>
        </w:rPr>
        <w:t>док се од предмета које су студенти оценили као предмет који заслужује већи бро ЕСПБ за нијансу издвајају Методологија педагошких истраживања (19,23</w:t>
      </w:r>
      <w:r>
        <w:rPr>
          <w:rFonts w:ascii="Times New Roman" w:hAnsi="Times New Roman" w:cs="Times New Roman"/>
        </w:rPr>
        <w:t>%</w:t>
      </w:r>
      <w:r w:rsidR="00915C70">
        <w:rPr>
          <w:rFonts w:ascii="Times New Roman" w:hAnsi="Times New Roman" w:cs="Times New Roman"/>
        </w:rPr>
        <w:t>) и Породична психологија (11,54%)</w:t>
      </w:r>
      <w:r>
        <w:rPr>
          <w:rFonts w:ascii="Times New Roman" w:hAnsi="Times New Roman" w:cs="Times New Roman"/>
        </w:rPr>
        <w:t xml:space="preserve"> (Прилог </w:t>
      </w:r>
      <w:r w:rsidR="00915C7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 Табела 4).</w:t>
      </w:r>
    </w:p>
    <w:p w:rsidR="00124998" w:rsidRDefault="00124998" w:rsidP="0012499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B32C2">
        <w:rPr>
          <w:rFonts w:ascii="Times New Roman" w:hAnsi="Times New Roman" w:cs="Times New Roman"/>
        </w:rPr>
        <w:t>Највећи број</w:t>
      </w:r>
      <w:r>
        <w:rPr>
          <w:rFonts w:ascii="Times New Roman" w:hAnsi="Times New Roman" w:cs="Times New Roman"/>
        </w:rPr>
        <w:t xml:space="preserve"> студената (</w:t>
      </w:r>
      <w:r w:rsidR="004B32C2">
        <w:rPr>
          <w:rFonts w:ascii="Times New Roman" w:hAnsi="Times New Roman" w:cs="Times New Roman"/>
        </w:rPr>
        <w:t>70,59</w:t>
      </w:r>
      <w:r>
        <w:rPr>
          <w:rFonts w:ascii="Times New Roman" w:hAnsi="Times New Roman" w:cs="Times New Roman"/>
        </w:rPr>
        <w:t>%) се изјасни</w:t>
      </w:r>
      <w:r w:rsidR="004B32C2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да ниједан предмет не заслужује </w:t>
      </w:r>
      <w:r w:rsidRPr="007A19D0">
        <w:rPr>
          <w:rFonts w:ascii="Times New Roman" w:hAnsi="Times New Roman" w:cs="Times New Roman"/>
          <w:i/>
        </w:rPr>
        <w:t>мањи број ЕСПБ</w:t>
      </w:r>
      <w:r>
        <w:rPr>
          <w:rFonts w:ascii="Times New Roman" w:hAnsi="Times New Roman" w:cs="Times New Roman"/>
        </w:rPr>
        <w:t xml:space="preserve">, док </w:t>
      </w:r>
      <w:r w:rsidR="004B32C2">
        <w:rPr>
          <w:rFonts w:ascii="Times New Roman" w:hAnsi="Times New Roman" w:cs="Times New Roman"/>
        </w:rPr>
        <w:t xml:space="preserve">по 11,76% студената сматра да су то предмети Породична психологија и Методика васпитно образовног рада 2 </w:t>
      </w:r>
      <w:r>
        <w:rPr>
          <w:rFonts w:ascii="Times New Roman" w:hAnsi="Times New Roman" w:cs="Times New Roman"/>
        </w:rPr>
        <w:t xml:space="preserve">(Прилог </w:t>
      </w:r>
      <w:r w:rsidR="000E666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 Табела 5).</w:t>
      </w:r>
    </w:p>
    <w:p w:rsidR="00124998" w:rsidRDefault="00124998" w:rsidP="0012499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E4B4C">
        <w:rPr>
          <w:rFonts w:ascii="Times New Roman" w:hAnsi="Times New Roman" w:cs="Times New Roman"/>
          <w:i/>
        </w:rPr>
        <w:t xml:space="preserve">Приликом бирања изборних предмета </w:t>
      </w:r>
      <w:r w:rsidRPr="008F196D">
        <w:rPr>
          <w:rFonts w:ascii="Times New Roman" w:hAnsi="Times New Roman" w:cs="Times New Roman"/>
        </w:rPr>
        <w:t>студенти су се</w:t>
      </w:r>
      <w:r w:rsidR="008F196D" w:rsidRPr="008F196D">
        <w:rPr>
          <w:rFonts w:ascii="Times New Roman" w:hAnsi="Times New Roman" w:cs="Times New Roman"/>
        </w:rPr>
        <w:t>, углавном</w:t>
      </w:r>
      <w:r w:rsidR="008F196D">
        <w:rPr>
          <w:rFonts w:ascii="Times New Roman" w:hAnsi="Times New Roman" w:cs="Times New Roman"/>
          <w:i/>
        </w:rPr>
        <w:t>,</w:t>
      </w:r>
      <w:r w:rsidRPr="007E4B4C">
        <w:rPr>
          <w:rFonts w:ascii="Times New Roman" w:hAnsi="Times New Roman" w:cs="Times New Roman"/>
          <w:i/>
        </w:rPr>
        <w:t xml:space="preserve"> </w:t>
      </w:r>
      <w:r w:rsidRPr="008F196D">
        <w:rPr>
          <w:rFonts w:ascii="Times New Roman" w:hAnsi="Times New Roman" w:cs="Times New Roman"/>
        </w:rPr>
        <w:t xml:space="preserve">руководили </w:t>
      </w:r>
      <w:r w:rsidR="008F196D">
        <w:rPr>
          <w:rFonts w:ascii="Times New Roman" w:hAnsi="Times New Roman" w:cs="Times New Roman"/>
        </w:rPr>
        <w:t xml:space="preserve">личним афинитетима према датој области (55,56%) и </w:t>
      </w:r>
      <w:r>
        <w:rPr>
          <w:rFonts w:ascii="Times New Roman" w:hAnsi="Times New Roman" w:cs="Times New Roman"/>
        </w:rPr>
        <w:t>њиховим значајем за позив васпитача (</w:t>
      </w:r>
      <w:r w:rsidR="008F196D">
        <w:rPr>
          <w:rFonts w:ascii="Times New Roman" w:hAnsi="Times New Roman" w:cs="Times New Roman"/>
        </w:rPr>
        <w:t>33,33</w:t>
      </w:r>
      <w:r>
        <w:rPr>
          <w:rFonts w:ascii="Times New Roman" w:hAnsi="Times New Roman" w:cs="Times New Roman"/>
        </w:rPr>
        <w:t xml:space="preserve">%) (Прилог </w:t>
      </w:r>
      <w:r w:rsidR="006C229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 Табела 6).</w:t>
      </w:r>
    </w:p>
    <w:p w:rsidR="00124998" w:rsidRDefault="00124998" w:rsidP="0012499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Највећи број студената (</w:t>
      </w:r>
      <w:r w:rsidR="00D167CA">
        <w:rPr>
          <w:rFonts w:ascii="Times New Roman" w:hAnsi="Times New Roman" w:cs="Times New Roman"/>
        </w:rPr>
        <w:t>86,67%</w:t>
      </w:r>
      <w:r>
        <w:rPr>
          <w:rFonts w:ascii="Times New Roman" w:hAnsi="Times New Roman" w:cs="Times New Roman"/>
        </w:rPr>
        <w:t xml:space="preserve">) сматра да је </w:t>
      </w:r>
      <w:r w:rsidRPr="00AF5661">
        <w:rPr>
          <w:rFonts w:ascii="Times New Roman" w:hAnsi="Times New Roman" w:cs="Times New Roman"/>
          <w:i/>
        </w:rPr>
        <w:t>бодовањ</w:t>
      </w:r>
      <w:r>
        <w:rPr>
          <w:rFonts w:ascii="Times New Roman" w:hAnsi="Times New Roman" w:cs="Times New Roman"/>
          <w:i/>
        </w:rPr>
        <w:t>е</w:t>
      </w:r>
      <w:r w:rsidRPr="00AF5661">
        <w:rPr>
          <w:rFonts w:ascii="Times New Roman" w:hAnsi="Times New Roman" w:cs="Times New Roman"/>
          <w:i/>
        </w:rPr>
        <w:t xml:space="preserve"> предиспитних и испитних обавеза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адекватно, док </w:t>
      </w:r>
      <w:r w:rsidR="00CC27B1">
        <w:rPr>
          <w:rFonts w:ascii="Times New Roman" w:hAnsi="Times New Roman" w:cs="Times New Roman"/>
        </w:rPr>
        <w:t>13,33</w:t>
      </w:r>
      <w:r>
        <w:rPr>
          <w:rFonts w:ascii="Times New Roman" w:hAnsi="Times New Roman" w:cs="Times New Roman"/>
        </w:rPr>
        <w:t xml:space="preserve">% сматра да треба више наградити активно учешће студената у току наставе (Прилог </w:t>
      </w:r>
      <w:r w:rsidR="00CC27B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 Табела 7).</w:t>
      </w:r>
    </w:p>
    <w:p w:rsidR="00124998" w:rsidRPr="00B80F98" w:rsidRDefault="00124998" w:rsidP="0012499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32B2">
        <w:rPr>
          <w:rFonts w:ascii="Times New Roman" w:hAnsi="Times New Roman" w:cs="Times New Roman"/>
          <w:i/>
        </w:rPr>
        <w:t>Квалитет уџбеника и литературе</w:t>
      </w:r>
      <w:r>
        <w:rPr>
          <w:rFonts w:ascii="Times New Roman" w:hAnsi="Times New Roman" w:cs="Times New Roman"/>
        </w:rPr>
        <w:t xml:space="preserve"> у III семестру (Прилог </w:t>
      </w:r>
      <w:r w:rsidR="00DF076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, Табела 8) студенти студијаског програма Стуриковни васпитач деце </w:t>
      </w:r>
      <w:r w:rsidR="00DF0763">
        <w:rPr>
          <w:rFonts w:ascii="Times New Roman" w:hAnsi="Times New Roman" w:cs="Times New Roman"/>
        </w:rPr>
        <w:t>јасленог</w:t>
      </w:r>
      <w:r>
        <w:rPr>
          <w:rFonts w:ascii="Times New Roman" w:hAnsi="Times New Roman" w:cs="Times New Roman"/>
        </w:rPr>
        <w:t xml:space="preserve"> узраста, оценили су висок</w:t>
      </w:r>
      <w:r w:rsidR="00DF0763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 просечн</w:t>
      </w:r>
      <w:r w:rsidR="00DF0763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 оцен</w:t>
      </w:r>
      <w:r w:rsidR="00DF0763">
        <w:rPr>
          <w:rFonts w:ascii="Times New Roman" w:hAnsi="Times New Roman" w:cs="Times New Roman"/>
        </w:rPr>
        <w:t>ама</w:t>
      </w:r>
      <w:r>
        <w:rPr>
          <w:rFonts w:ascii="Times New Roman" w:hAnsi="Times New Roman" w:cs="Times New Roman"/>
        </w:rPr>
        <w:t xml:space="preserve"> </w:t>
      </w:r>
      <w:r w:rsidRPr="001B4ABC">
        <w:rPr>
          <w:rFonts w:ascii="Times New Roman" w:hAnsi="Times New Roman" w:cs="Times New Roman"/>
          <w:i/>
        </w:rPr>
        <w:t>преко 4</w:t>
      </w:r>
      <w:r>
        <w:rPr>
          <w:rFonts w:ascii="Times New Roman" w:hAnsi="Times New Roman" w:cs="Times New Roman"/>
        </w:rPr>
        <w:t xml:space="preserve">, од чега је предмет </w:t>
      </w:r>
      <w:r w:rsidR="00DF0763">
        <w:rPr>
          <w:rFonts w:ascii="Times New Roman" w:hAnsi="Times New Roman" w:cs="Times New Roman"/>
        </w:rPr>
        <w:t xml:space="preserve">Здравствена нега са педијатријом оцењен максималном </w:t>
      </w:r>
      <w:r w:rsidR="00DF0763" w:rsidRPr="00DF0763">
        <w:rPr>
          <w:rFonts w:ascii="Times New Roman" w:hAnsi="Times New Roman" w:cs="Times New Roman"/>
          <w:i/>
        </w:rPr>
        <w:t>оценом 5</w:t>
      </w:r>
      <w:r w:rsidR="00DF0763">
        <w:rPr>
          <w:rFonts w:ascii="Times New Roman" w:hAnsi="Times New Roman" w:cs="Times New Roman"/>
        </w:rPr>
        <w:t xml:space="preserve"> по питању свих показатеља</w:t>
      </w:r>
      <w:r w:rsidR="003B55D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124998" w:rsidRDefault="00124998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A038E" w:rsidRDefault="004A038E" w:rsidP="004A03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Вредновање квалитета студијског програма од стране студената </w:t>
      </w:r>
      <w:r w:rsidRPr="004A038E">
        <w:rPr>
          <w:rFonts w:ascii="Times New Roman" w:hAnsi="Times New Roman" w:cs="Times New Roman"/>
          <w:b/>
        </w:rPr>
        <w:t xml:space="preserve">III </w:t>
      </w:r>
      <w:r>
        <w:rPr>
          <w:rFonts w:ascii="Times New Roman" w:hAnsi="Times New Roman" w:cs="Times New Roman"/>
          <w:b/>
        </w:rPr>
        <w:t>године смер – Струковни васпитач деце</w:t>
      </w:r>
      <w:r w:rsidRPr="006705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предшколског узраста</w:t>
      </w:r>
    </w:p>
    <w:p w:rsidR="004A038E" w:rsidRDefault="004A038E" w:rsidP="004A03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A038E" w:rsidRDefault="004A038E" w:rsidP="004A03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26280">
        <w:rPr>
          <w:rFonts w:ascii="Times New Roman" w:hAnsi="Times New Roman" w:cs="Times New Roman"/>
          <w:i/>
        </w:rPr>
        <w:t>Квалитет студијског програма кроз оцене обавезних предмета</w:t>
      </w:r>
      <w:r>
        <w:rPr>
          <w:rFonts w:ascii="Times New Roman" w:hAnsi="Times New Roman" w:cs="Times New Roman"/>
        </w:rPr>
        <w:t xml:space="preserve"> (Прилог </w:t>
      </w:r>
      <w:r w:rsidR="00A5627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, Табела 1) студенти су </w:t>
      </w:r>
      <w:r w:rsidR="00A56276">
        <w:rPr>
          <w:rFonts w:ascii="Times New Roman" w:hAnsi="Times New Roman" w:cs="Times New Roman"/>
        </w:rPr>
        <w:t xml:space="preserve">углавном </w:t>
      </w:r>
      <w:r>
        <w:rPr>
          <w:rFonts w:ascii="Times New Roman" w:hAnsi="Times New Roman" w:cs="Times New Roman"/>
        </w:rPr>
        <w:t xml:space="preserve">вредновали високим просечним оценама </w:t>
      </w:r>
      <w:r w:rsidRPr="00E26280">
        <w:rPr>
          <w:rFonts w:ascii="Times New Roman" w:hAnsi="Times New Roman" w:cs="Times New Roman"/>
          <w:i/>
        </w:rPr>
        <w:t>преко 4</w:t>
      </w:r>
      <w:r>
        <w:rPr>
          <w:rFonts w:ascii="Times New Roman" w:hAnsi="Times New Roman" w:cs="Times New Roman"/>
        </w:rPr>
        <w:t xml:space="preserve">. Највишом просечном оценом студенти су вредновали предмет </w:t>
      </w:r>
      <w:r w:rsidR="00A56276">
        <w:rPr>
          <w:rFonts w:ascii="Times New Roman" w:hAnsi="Times New Roman" w:cs="Times New Roman"/>
        </w:rPr>
        <w:t>Стручно педагошка пракса 3</w:t>
      </w:r>
      <w:r>
        <w:rPr>
          <w:rFonts w:ascii="Times New Roman" w:hAnsi="Times New Roman" w:cs="Times New Roman"/>
        </w:rPr>
        <w:t xml:space="preserve"> (4,9</w:t>
      </w:r>
      <w:r w:rsidR="00A5627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), а најнижом </w:t>
      </w:r>
      <w:r w:rsidR="00A56276">
        <w:rPr>
          <w:rFonts w:ascii="Times New Roman" w:hAnsi="Times New Roman" w:cs="Times New Roman"/>
        </w:rPr>
        <w:t>Методику упознавања околине 2</w:t>
      </w:r>
      <w:r>
        <w:rPr>
          <w:rFonts w:ascii="Times New Roman" w:hAnsi="Times New Roman" w:cs="Times New Roman"/>
        </w:rPr>
        <w:t xml:space="preserve"> (</w:t>
      </w:r>
      <w:r w:rsidR="00A56276">
        <w:rPr>
          <w:rFonts w:ascii="Times New Roman" w:hAnsi="Times New Roman" w:cs="Times New Roman"/>
        </w:rPr>
        <w:t>3,65</w:t>
      </w:r>
      <w:r>
        <w:rPr>
          <w:rFonts w:ascii="Times New Roman" w:hAnsi="Times New Roman" w:cs="Times New Roman"/>
        </w:rPr>
        <w:t>).</w:t>
      </w:r>
    </w:p>
    <w:p w:rsidR="004A038E" w:rsidRDefault="004A038E" w:rsidP="004A03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С</w:t>
      </w:r>
      <w:r w:rsidRPr="00A721C6">
        <w:rPr>
          <w:rFonts w:ascii="Times New Roman" w:hAnsi="Times New Roman" w:cs="Times New Roman"/>
          <w:i/>
        </w:rPr>
        <w:t>тудијски програм у целини</w:t>
      </w:r>
      <w:r>
        <w:rPr>
          <w:rFonts w:ascii="Times New Roman" w:hAnsi="Times New Roman" w:cs="Times New Roman"/>
        </w:rPr>
        <w:t xml:space="preserve"> (Прилог </w:t>
      </w:r>
      <w:r w:rsidR="0087369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 Табела 2) студенти су оценили просечном оценом 4,</w:t>
      </w:r>
      <w:r w:rsidR="0087369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. Највећи број студената (51,67%) </w:t>
      </w:r>
      <w:r w:rsidRPr="00A721C6">
        <w:rPr>
          <w:rFonts w:ascii="Times New Roman" w:hAnsi="Times New Roman" w:cs="Times New Roman"/>
          <w:i/>
        </w:rPr>
        <w:t xml:space="preserve">студијски програм </w:t>
      </w:r>
      <w:r>
        <w:rPr>
          <w:rFonts w:ascii="Times New Roman" w:hAnsi="Times New Roman" w:cs="Times New Roman"/>
        </w:rPr>
        <w:t xml:space="preserve">је вредновало </w:t>
      </w:r>
      <w:r w:rsidRPr="00A721C6">
        <w:rPr>
          <w:rFonts w:ascii="Times New Roman" w:hAnsi="Times New Roman" w:cs="Times New Roman"/>
          <w:i/>
        </w:rPr>
        <w:t>оценом 4</w:t>
      </w:r>
      <w:r w:rsidR="00B57C0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B57C03">
        <w:rPr>
          <w:rFonts w:ascii="Times New Roman" w:hAnsi="Times New Roman" w:cs="Times New Roman"/>
        </w:rPr>
        <w:t>30,00</w:t>
      </w:r>
      <w:r>
        <w:rPr>
          <w:rFonts w:ascii="Times New Roman" w:hAnsi="Times New Roman" w:cs="Times New Roman"/>
        </w:rPr>
        <w:t xml:space="preserve">% </w:t>
      </w:r>
      <w:r w:rsidRPr="00A721C6">
        <w:rPr>
          <w:rFonts w:ascii="Times New Roman" w:hAnsi="Times New Roman" w:cs="Times New Roman"/>
          <w:i/>
        </w:rPr>
        <w:t>оц</w:t>
      </w:r>
      <w:r w:rsidR="00B57C03">
        <w:rPr>
          <w:rFonts w:ascii="Times New Roman" w:hAnsi="Times New Roman" w:cs="Times New Roman"/>
          <w:i/>
        </w:rPr>
        <w:t>еном 5</w:t>
      </w:r>
      <w:r w:rsidR="00B57C03">
        <w:rPr>
          <w:rFonts w:ascii="Times New Roman" w:hAnsi="Times New Roman" w:cs="Times New Roman"/>
        </w:rPr>
        <w:t xml:space="preserve">, 15% </w:t>
      </w:r>
      <w:r w:rsidR="00B57C03" w:rsidRPr="00B57C03">
        <w:rPr>
          <w:rFonts w:ascii="Times New Roman" w:hAnsi="Times New Roman" w:cs="Times New Roman"/>
          <w:i/>
        </w:rPr>
        <w:t>оценом 3</w:t>
      </w:r>
      <w:r>
        <w:rPr>
          <w:rFonts w:ascii="Times New Roman" w:hAnsi="Times New Roman" w:cs="Times New Roman"/>
        </w:rPr>
        <w:t>.</w:t>
      </w:r>
    </w:p>
    <w:p w:rsidR="004A038E" w:rsidRDefault="004A038E" w:rsidP="004A03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Највећи број студената (</w:t>
      </w:r>
      <w:r w:rsidR="00A17F0F">
        <w:rPr>
          <w:rFonts w:ascii="Times New Roman" w:hAnsi="Times New Roman" w:cs="Times New Roman"/>
        </w:rPr>
        <w:t>75,00</w:t>
      </w:r>
      <w:r>
        <w:rPr>
          <w:rFonts w:ascii="Times New Roman" w:hAnsi="Times New Roman" w:cs="Times New Roman"/>
        </w:rPr>
        <w:t xml:space="preserve">%) сматра да је број предмета у </w:t>
      </w:r>
      <w:r w:rsidR="00A17F0F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 семестру оптималан, док се </w:t>
      </w:r>
      <w:r w:rsidR="005E6C88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,33% студената изјаснило да је број предмета велики (Прилог </w:t>
      </w:r>
      <w:r w:rsidR="005E6C8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 Табела 3).</w:t>
      </w:r>
    </w:p>
    <w:p w:rsidR="004A038E" w:rsidRDefault="004A038E" w:rsidP="004A03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Према мишљењу 3</w:t>
      </w:r>
      <w:r w:rsidR="005E6C88">
        <w:rPr>
          <w:rFonts w:ascii="Times New Roman" w:hAnsi="Times New Roman" w:cs="Times New Roman"/>
        </w:rPr>
        <w:t>8,36</w:t>
      </w:r>
      <w:r>
        <w:rPr>
          <w:rFonts w:ascii="Times New Roman" w:hAnsi="Times New Roman" w:cs="Times New Roman"/>
        </w:rPr>
        <w:t xml:space="preserve">% студената ниједан предмет не </w:t>
      </w:r>
      <w:r w:rsidRPr="00B80F98">
        <w:rPr>
          <w:rFonts w:ascii="Times New Roman" w:hAnsi="Times New Roman" w:cs="Times New Roman"/>
          <w:i/>
        </w:rPr>
        <w:t>заслужује већи број ЕСПБ</w:t>
      </w:r>
      <w:r>
        <w:rPr>
          <w:rFonts w:ascii="Times New Roman" w:hAnsi="Times New Roman" w:cs="Times New Roman"/>
        </w:rPr>
        <w:t xml:space="preserve">, </w:t>
      </w:r>
      <w:r w:rsidR="005E6C88">
        <w:rPr>
          <w:rFonts w:ascii="Times New Roman" w:hAnsi="Times New Roman" w:cs="Times New Roman"/>
        </w:rPr>
        <w:t>16,44</w:t>
      </w:r>
      <w:r>
        <w:rPr>
          <w:rFonts w:ascii="Times New Roman" w:hAnsi="Times New Roman" w:cs="Times New Roman"/>
        </w:rPr>
        <w:t xml:space="preserve">% студената сматра да је то предмет Методика </w:t>
      </w:r>
      <w:r w:rsidR="005E6C88">
        <w:rPr>
          <w:rFonts w:ascii="Times New Roman" w:hAnsi="Times New Roman" w:cs="Times New Roman"/>
        </w:rPr>
        <w:t>почетног развоја математичких појмова 1</w:t>
      </w:r>
      <w:r>
        <w:rPr>
          <w:rFonts w:ascii="Times New Roman" w:hAnsi="Times New Roman" w:cs="Times New Roman"/>
        </w:rPr>
        <w:t>, 12,</w:t>
      </w:r>
      <w:r w:rsidR="005E6C88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 xml:space="preserve">% се изјаснило за предмет </w:t>
      </w:r>
      <w:r w:rsidR="005E6C88">
        <w:rPr>
          <w:rFonts w:ascii="Times New Roman" w:hAnsi="Times New Roman" w:cs="Times New Roman"/>
        </w:rPr>
        <w:t>Методика музичког васпитања 2</w:t>
      </w:r>
      <w:r>
        <w:rPr>
          <w:rFonts w:ascii="Times New Roman" w:hAnsi="Times New Roman" w:cs="Times New Roman"/>
        </w:rPr>
        <w:t xml:space="preserve">, док су се за остале предмете студенти изјаснили </w:t>
      </w:r>
      <w:r w:rsidR="005E6C88">
        <w:rPr>
          <w:rFonts w:ascii="Times New Roman" w:hAnsi="Times New Roman" w:cs="Times New Roman"/>
        </w:rPr>
        <w:t>испод 10,00%</w:t>
      </w:r>
      <w:r>
        <w:rPr>
          <w:rFonts w:ascii="Times New Roman" w:hAnsi="Times New Roman" w:cs="Times New Roman"/>
        </w:rPr>
        <w:t xml:space="preserve"> (Прилог </w:t>
      </w:r>
      <w:r w:rsidR="005E6C8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 Табела 4).</w:t>
      </w:r>
    </w:p>
    <w:p w:rsidR="004A038E" w:rsidRDefault="004A038E" w:rsidP="004A03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="00FB6D2A">
        <w:rPr>
          <w:rFonts w:ascii="Times New Roman" w:hAnsi="Times New Roman" w:cs="Times New Roman"/>
        </w:rPr>
        <w:t>Студенти су углавном мишљења да</w:t>
      </w:r>
      <w:r>
        <w:rPr>
          <w:rFonts w:ascii="Times New Roman" w:hAnsi="Times New Roman" w:cs="Times New Roman"/>
        </w:rPr>
        <w:t xml:space="preserve"> ниједан предмет не заслужује </w:t>
      </w:r>
      <w:r w:rsidRPr="007A19D0">
        <w:rPr>
          <w:rFonts w:ascii="Times New Roman" w:hAnsi="Times New Roman" w:cs="Times New Roman"/>
          <w:i/>
        </w:rPr>
        <w:t>мањи број ЕСПБ</w:t>
      </w:r>
      <w:r w:rsidR="00FB6D2A">
        <w:rPr>
          <w:rFonts w:ascii="Times New Roman" w:hAnsi="Times New Roman" w:cs="Times New Roman"/>
          <w:i/>
        </w:rPr>
        <w:t xml:space="preserve"> </w:t>
      </w:r>
      <w:r w:rsidR="00FB6D2A" w:rsidRPr="00FB6D2A">
        <w:rPr>
          <w:rFonts w:ascii="Times New Roman" w:hAnsi="Times New Roman" w:cs="Times New Roman"/>
        </w:rPr>
        <w:t>(44,44%)</w:t>
      </w:r>
      <w:r w:rsidRPr="00FB6D2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FB6D2A">
        <w:rPr>
          <w:rFonts w:ascii="Times New Roman" w:hAnsi="Times New Roman" w:cs="Times New Roman"/>
        </w:rPr>
        <w:t>16,67</w:t>
      </w:r>
      <w:r>
        <w:rPr>
          <w:rFonts w:ascii="Times New Roman" w:hAnsi="Times New Roman" w:cs="Times New Roman"/>
        </w:rPr>
        <w:t xml:space="preserve">% анкетираних студената сматра да је то предмет </w:t>
      </w:r>
      <w:r w:rsidR="00FB6D2A">
        <w:rPr>
          <w:rFonts w:ascii="Times New Roman" w:hAnsi="Times New Roman" w:cs="Times New Roman"/>
        </w:rPr>
        <w:t>Методика почетног развоја математичких појмова 1, 15,28% се изјаснило за Методику упознавања околине 2, 12,50% за Методику физичког васпитања 1, док се за</w:t>
      </w:r>
      <w:r>
        <w:rPr>
          <w:rFonts w:ascii="Times New Roman" w:hAnsi="Times New Roman" w:cs="Times New Roman"/>
        </w:rPr>
        <w:t xml:space="preserve"> остале предмете </w:t>
      </w:r>
      <w:r w:rsidR="00FB6D2A">
        <w:rPr>
          <w:rFonts w:ascii="Times New Roman" w:hAnsi="Times New Roman" w:cs="Times New Roman"/>
        </w:rPr>
        <w:t xml:space="preserve">изјаснило испод 10% студената </w:t>
      </w:r>
      <w:r>
        <w:rPr>
          <w:rFonts w:ascii="Times New Roman" w:hAnsi="Times New Roman" w:cs="Times New Roman"/>
        </w:rPr>
        <w:t xml:space="preserve">(Прилог </w:t>
      </w:r>
      <w:r w:rsidR="00FB6D2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 Табела 5).</w:t>
      </w:r>
    </w:p>
    <w:p w:rsidR="004A038E" w:rsidRDefault="004A038E" w:rsidP="004A03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Највећи број студената (</w:t>
      </w:r>
      <w:r w:rsidR="00255B1B">
        <w:rPr>
          <w:rFonts w:ascii="Times New Roman" w:hAnsi="Times New Roman" w:cs="Times New Roman"/>
        </w:rPr>
        <w:t>56,67</w:t>
      </w:r>
      <w:r>
        <w:rPr>
          <w:rFonts w:ascii="Times New Roman" w:hAnsi="Times New Roman" w:cs="Times New Roman"/>
        </w:rPr>
        <w:t xml:space="preserve">%) сматра да је </w:t>
      </w:r>
      <w:r w:rsidRPr="00AF5661">
        <w:rPr>
          <w:rFonts w:ascii="Times New Roman" w:hAnsi="Times New Roman" w:cs="Times New Roman"/>
          <w:i/>
        </w:rPr>
        <w:t>бодовањ</w:t>
      </w:r>
      <w:r>
        <w:rPr>
          <w:rFonts w:ascii="Times New Roman" w:hAnsi="Times New Roman" w:cs="Times New Roman"/>
          <w:i/>
        </w:rPr>
        <w:t>е</w:t>
      </w:r>
      <w:r w:rsidRPr="00AF5661">
        <w:rPr>
          <w:rFonts w:ascii="Times New Roman" w:hAnsi="Times New Roman" w:cs="Times New Roman"/>
          <w:i/>
        </w:rPr>
        <w:t xml:space="preserve"> предиспитних и испитних обавеза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адекватно, док</w:t>
      </w:r>
      <w:r w:rsidR="00255B1B">
        <w:rPr>
          <w:rFonts w:ascii="Times New Roman" w:hAnsi="Times New Roman" w:cs="Times New Roman"/>
        </w:rPr>
        <w:t xml:space="preserve"> није и незнатан број студената (33,33%) који сматрају</w:t>
      </w:r>
      <w:r>
        <w:rPr>
          <w:rFonts w:ascii="Times New Roman" w:hAnsi="Times New Roman" w:cs="Times New Roman"/>
        </w:rPr>
        <w:t xml:space="preserve"> да треба више наградити активно учешће студената у току наставе (Прилог </w:t>
      </w:r>
      <w:r w:rsidR="00255B1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, Табела </w:t>
      </w:r>
      <w:r w:rsidR="00255B1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).</w:t>
      </w:r>
    </w:p>
    <w:p w:rsidR="004A038E" w:rsidRDefault="004A038E" w:rsidP="004A03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32B2">
        <w:rPr>
          <w:rFonts w:ascii="Times New Roman" w:hAnsi="Times New Roman" w:cs="Times New Roman"/>
          <w:i/>
        </w:rPr>
        <w:t>Квалитет уџбеника и литературе</w:t>
      </w:r>
      <w:r>
        <w:rPr>
          <w:rFonts w:ascii="Times New Roman" w:hAnsi="Times New Roman" w:cs="Times New Roman"/>
        </w:rPr>
        <w:t xml:space="preserve"> у </w:t>
      </w:r>
      <w:r w:rsidR="002C2E14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 семестру (Прилог </w:t>
      </w:r>
      <w:r w:rsidR="002C2E1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, Табела </w:t>
      </w:r>
      <w:r w:rsidR="002C2E1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 студенти студија</w:t>
      </w:r>
      <w:r w:rsidR="004D2977">
        <w:rPr>
          <w:rFonts w:ascii="Times New Roman" w:hAnsi="Times New Roman" w:cs="Times New Roman"/>
        </w:rPr>
        <w:t>ског програма Стуру</w:t>
      </w:r>
      <w:r>
        <w:rPr>
          <w:rFonts w:ascii="Times New Roman" w:hAnsi="Times New Roman" w:cs="Times New Roman"/>
        </w:rPr>
        <w:t xml:space="preserve">ковни васпитач деце предшколског узраста, оценили су високим просечним оценама </w:t>
      </w:r>
      <w:r w:rsidRPr="001B4ABC">
        <w:rPr>
          <w:rFonts w:ascii="Times New Roman" w:hAnsi="Times New Roman" w:cs="Times New Roman"/>
          <w:i/>
        </w:rPr>
        <w:t>преко 4</w:t>
      </w:r>
      <w:r>
        <w:rPr>
          <w:rFonts w:ascii="Times New Roman" w:hAnsi="Times New Roman" w:cs="Times New Roman"/>
        </w:rPr>
        <w:t xml:space="preserve">, </w:t>
      </w:r>
      <w:r w:rsidR="00A63458">
        <w:rPr>
          <w:rFonts w:ascii="Times New Roman" w:hAnsi="Times New Roman" w:cs="Times New Roman"/>
        </w:rPr>
        <w:t xml:space="preserve">осим за предмет Методика упознавања околине 2, који су оценили оценама </w:t>
      </w:r>
      <w:r w:rsidR="00A63458" w:rsidRPr="00A63458">
        <w:rPr>
          <w:rFonts w:ascii="Times New Roman" w:hAnsi="Times New Roman" w:cs="Times New Roman"/>
          <w:i/>
        </w:rPr>
        <w:t>преко 3,50</w:t>
      </w:r>
      <w:r w:rsidR="006C2B29">
        <w:rPr>
          <w:rFonts w:ascii="Times New Roman" w:hAnsi="Times New Roman" w:cs="Times New Roman"/>
        </w:rPr>
        <w:t>, као и обим литературе за Методику физичког васпитања 1 (3,95).</w:t>
      </w:r>
    </w:p>
    <w:p w:rsidR="00651955" w:rsidRDefault="00651955" w:rsidP="004A03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51955" w:rsidRDefault="00651955" w:rsidP="00682BB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Вредновање квалитета студијског програма од стране студената </w:t>
      </w:r>
      <w:r w:rsidRPr="004A038E">
        <w:rPr>
          <w:rFonts w:ascii="Times New Roman" w:hAnsi="Times New Roman" w:cs="Times New Roman"/>
          <w:b/>
        </w:rPr>
        <w:t xml:space="preserve">III </w:t>
      </w:r>
      <w:r>
        <w:rPr>
          <w:rFonts w:ascii="Times New Roman" w:hAnsi="Times New Roman" w:cs="Times New Roman"/>
          <w:b/>
        </w:rPr>
        <w:t>године смер – Струковни васпитач деце</w:t>
      </w:r>
      <w:r w:rsidRPr="006705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јасленог узраста</w:t>
      </w:r>
    </w:p>
    <w:p w:rsidR="00651955" w:rsidRDefault="00651955" w:rsidP="006519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51955" w:rsidRDefault="00651955" w:rsidP="0065195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26280">
        <w:rPr>
          <w:rFonts w:ascii="Times New Roman" w:hAnsi="Times New Roman" w:cs="Times New Roman"/>
          <w:i/>
        </w:rPr>
        <w:t>Квалитет студијског програма кроз оцене обавезних предмета</w:t>
      </w:r>
      <w:r>
        <w:rPr>
          <w:rFonts w:ascii="Times New Roman" w:hAnsi="Times New Roman" w:cs="Times New Roman"/>
        </w:rPr>
        <w:t xml:space="preserve"> (Прилог </w:t>
      </w:r>
      <w:r w:rsidR="0024309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, Табела 1) студенти су вредновали високим просечним оценама </w:t>
      </w:r>
      <w:r w:rsidRPr="00E26280">
        <w:rPr>
          <w:rFonts w:ascii="Times New Roman" w:hAnsi="Times New Roman" w:cs="Times New Roman"/>
          <w:i/>
        </w:rPr>
        <w:t>преко 4</w:t>
      </w:r>
      <w:r>
        <w:rPr>
          <w:rFonts w:ascii="Times New Roman" w:hAnsi="Times New Roman" w:cs="Times New Roman"/>
        </w:rPr>
        <w:t>. Највишом просечном оценом студенти су вредновали предмет Стручно педагошка пракса 3 (</w:t>
      </w:r>
      <w:r w:rsidR="006E2069">
        <w:rPr>
          <w:rFonts w:ascii="Times New Roman" w:hAnsi="Times New Roman" w:cs="Times New Roman"/>
        </w:rPr>
        <w:t>5,00</w:t>
      </w:r>
      <w:r>
        <w:rPr>
          <w:rFonts w:ascii="Times New Roman" w:hAnsi="Times New Roman" w:cs="Times New Roman"/>
        </w:rPr>
        <w:t xml:space="preserve">), а најнижом Методику </w:t>
      </w:r>
      <w:r w:rsidR="006E2069">
        <w:rPr>
          <w:rFonts w:ascii="Times New Roman" w:hAnsi="Times New Roman" w:cs="Times New Roman"/>
        </w:rPr>
        <w:t>физичког васпитања</w:t>
      </w:r>
      <w:r>
        <w:rPr>
          <w:rFonts w:ascii="Times New Roman" w:hAnsi="Times New Roman" w:cs="Times New Roman"/>
        </w:rPr>
        <w:t xml:space="preserve"> 2 (</w:t>
      </w:r>
      <w:r w:rsidR="006E2069">
        <w:rPr>
          <w:rFonts w:ascii="Times New Roman" w:hAnsi="Times New Roman" w:cs="Times New Roman"/>
        </w:rPr>
        <w:t>4,20</w:t>
      </w:r>
      <w:r>
        <w:rPr>
          <w:rFonts w:ascii="Times New Roman" w:hAnsi="Times New Roman" w:cs="Times New Roman"/>
        </w:rPr>
        <w:t>).</w:t>
      </w:r>
    </w:p>
    <w:p w:rsidR="00651955" w:rsidRDefault="00651955" w:rsidP="0065195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С</w:t>
      </w:r>
      <w:r w:rsidRPr="00A721C6">
        <w:rPr>
          <w:rFonts w:ascii="Times New Roman" w:hAnsi="Times New Roman" w:cs="Times New Roman"/>
          <w:i/>
        </w:rPr>
        <w:t>тудијски програм у целини</w:t>
      </w:r>
      <w:r>
        <w:rPr>
          <w:rFonts w:ascii="Times New Roman" w:hAnsi="Times New Roman" w:cs="Times New Roman"/>
        </w:rPr>
        <w:t xml:space="preserve"> (Прилог </w:t>
      </w:r>
      <w:r w:rsidR="00D17A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 Табела 2) студенти су оценили просечном оценом 4,</w:t>
      </w:r>
      <w:r w:rsidR="00517BFC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. Највећи број студената (</w:t>
      </w:r>
      <w:r w:rsidR="00FB558D">
        <w:rPr>
          <w:rFonts w:ascii="Times New Roman" w:hAnsi="Times New Roman" w:cs="Times New Roman"/>
        </w:rPr>
        <w:t>66,67</w:t>
      </w:r>
      <w:r>
        <w:rPr>
          <w:rFonts w:ascii="Times New Roman" w:hAnsi="Times New Roman" w:cs="Times New Roman"/>
        </w:rPr>
        <w:t xml:space="preserve">%) </w:t>
      </w:r>
      <w:r w:rsidRPr="00A721C6">
        <w:rPr>
          <w:rFonts w:ascii="Times New Roman" w:hAnsi="Times New Roman" w:cs="Times New Roman"/>
          <w:i/>
        </w:rPr>
        <w:t xml:space="preserve">студијски програм </w:t>
      </w:r>
      <w:r>
        <w:rPr>
          <w:rFonts w:ascii="Times New Roman" w:hAnsi="Times New Roman" w:cs="Times New Roman"/>
        </w:rPr>
        <w:t xml:space="preserve">је вредновало </w:t>
      </w:r>
      <w:r w:rsidRPr="00A721C6">
        <w:rPr>
          <w:rFonts w:ascii="Times New Roman" w:hAnsi="Times New Roman" w:cs="Times New Roman"/>
          <w:i/>
        </w:rPr>
        <w:t xml:space="preserve">оценом </w:t>
      </w:r>
      <w:r w:rsidR="00FB558D">
        <w:rPr>
          <w:rFonts w:ascii="Times New Roman" w:hAnsi="Times New Roman" w:cs="Times New Roman"/>
          <w:i/>
        </w:rPr>
        <w:t>5</w:t>
      </w:r>
      <w:r>
        <w:rPr>
          <w:rFonts w:ascii="Times New Roman" w:hAnsi="Times New Roman" w:cs="Times New Roman"/>
        </w:rPr>
        <w:t xml:space="preserve">, </w:t>
      </w:r>
      <w:r w:rsidR="00FB558D">
        <w:rPr>
          <w:rFonts w:ascii="Times New Roman" w:hAnsi="Times New Roman" w:cs="Times New Roman"/>
        </w:rPr>
        <w:t>26,67</w:t>
      </w:r>
      <w:r>
        <w:rPr>
          <w:rFonts w:ascii="Times New Roman" w:hAnsi="Times New Roman" w:cs="Times New Roman"/>
        </w:rPr>
        <w:t xml:space="preserve">% </w:t>
      </w:r>
      <w:r w:rsidRPr="00A721C6">
        <w:rPr>
          <w:rFonts w:ascii="Times New Roman" w:hAnsi="Times New Roman" w:cs="Times New Roman"/>
          <w:i/>
        </w:rPr>
        <w:t>оц</w:t>
      </w:r>
      <w:r>
        <w:rPr>
          <w:rFonts w:ascii="Times New Roman" w:hAnsi="Times New Roman" w:cs="Times New Roman"/>
          <w:i/>
        </w:rPr>
        <w:t xml:space="preserve">еном </w:t>
      </w:r>
      <w:r w:rsidR="00FB558D">
        <w:rPr>
          <w:rFonts w:ascii="Times New Roman" w:hAnsi="Times New Roman" w:cs="Times New Roman"/>
          <w:i/>
        </w:rPr>
        <w:t>4</w:t>
      </w:r>
      <w:r>
        <w:rPr>
          <w:rFonts w:ascii="Times New Roman" w:hAnsi="Times New Roman" w:cs="Times New Roman"/>
        </w:rPr>
        <w:t xml:space="preserve">, </w:t>
      </w:r>
      <w:r w:rsidR="00FB558D">
        <w:rPr>
          <w:rFonts w:ascii="Times New Roman" w:hAnsi="Times New Roman" w:cs="Times New Roman"/>
        </w:rPr>
        <w:t xml:space="preserve">и један студент је студијски програм оценио </w:t>
      </w:r>
      <w:r w:rsidR="00FB558D" w:rsidRPr="00FB558D">
        <w:rPr>
          <w:rFonts w:ascii="Times New Roman" w:hAnsi="Times New Roman" w:cs="Times New Roman"/>
          <w:i/>
        </w:rPr>
        <w:t>оценом 2</w:t>
      </w:r>
      <w:r w:rsidR="00FB558D">
        <w:rPr>
          <w:rFonts w:ascii="Times New Roman" w:hAnsi="Times New Roman" w:cs="Times New Roman"/>
        </w:rPr>
        <w:t>, не наводећи разлоге за тако ниску оцену.</w:t>
      </w:r>
    </w:p>
    <w:p w:rsidR="00651955" w:rsidRDefault="00651955" w:rsidP="0065195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Највећи број студената (</w:t>
      </w:r>
      <w:r w:rsidR="00D17A9B">
        <w:rPr>
          <w:rFonts w:ascii="Times New Roman" w:hAnsi="Times New Roman" w:cs="Times New Roman"/>
        </w:rPr>
        <w:t>93,33</w:t>
      </w:r>
      <w:r>
        <w:rPr>
          <w:rFonts w:ascii="Times New Roman" w:hAnsi="Times New Roman" w:cs="Times New Roman"/>
        </w:rPr>
        <w:t>%) сматра да је број предмета у V семестру оптималан</w:t>
      </w:r>
      <w:r w:rsidR="004954E6">
        <w:rPr>
          <w:rFonts w:ascii="Times New Roman" w:hAnsi="Times New Roman" w:cs="Times New Roman"/>
        </w:rPr>
        <w:t>, док само један студент сматра да је број предмета у семестру велики</w:t>
      </w:r>
      <w:r w:rsidR="00D17A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(Прилог </w:t>
      </w:r>
      <w:r w:rsidR="00D17A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 Табела 3).</w:t>
      </w:r>
    </w:p>
    <w:p w:rsidR="00651955" w:rsidRDefault="00651955" w:rsidP="0065195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Према мишљењу </w:t>
      </w:r>
      <w:r w:rsidR="00563611">
        <w:rPr>
          <w:rFonts w:ascii="Times New Roman" w:hAnsi="Times New Roman" w:cs="Times New Roman"/>
        </w:rPr>
        <w:t>44,44</w:t>
      </w:r>
      <w:r>
        <w:rPr>
          <w:rFonts w:ascii="Times New Roman" w:hAnsi="Times New Roman" w:cs="Times New Roman"/>
        </w:rPr>
        <w:t xml:space="preserve">% студената ниједан предмет не </w:t>
      </w:r>
      <w:r w:rsidRPr="00B80F98">
        <w:rPr>
          <w:rFonts w:ascii="Times New Roman" w:hAnsi="Times New Roman" w:cs="Times New Roman"/>
          <w:i/>
        </w:rPr>
        <w:t>заслужује већи број ЕСПБ</w:t>
      </w:r>
      <w:r>
        <w:rPr>
          <w:rFonts w:ascii="Times New Roman" w:hAnsi="Times New Roman" w:cs="Times New Roman"/>
        </w:rPr>
        <w:t xml:space="preserve">, </w:t>
      </w:r>
      <w:r w:rsidR="00563611">
        <w:rPr>
          <w:rFonts w:ascii="Times New Roman" w:hAnsi="Times New Roman" w:cs="Times New Roman"/>
        </w:rPr>
        <w:t>а међу предметима који су од стране студената означени као предмети који заслужују већи број ЕСПБ процентуално се издваја Нега и васпитање деце јасленог узраста (27,78%)</w:t>
      </w:r>
      <w:r>
        <w:rPr>
          <w:rFonts w:ascii="Times New Roman" w:hAnsi="Times New Roman" w:cs="Times New Roman"/>
        </w:rPr>
        <w:t xml:space="preserve"> (Прилог </w:t>
      </w:r>
      <w:r w:rsidR="005636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 Табела 4).</w:t>
      </w:r>
    </w:p>
    <w:p w:rsidR="00651955" w:rsidRDefault="00651955" w:rsidP="0065195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Студенти су углавном мишљења да ниједан предмет не заслужује </w:t>
      </w:r>
      <w:r w:rsidRPr="007A19D0">
        <w:rPr>
          <w:rFonts w:ascii="Times New Roman" w:hAnsi="Times New Roman" w:cs="Times New Roman"/>
          <w:i/>
        </w:rPr>
        <w:t>мањи број ЕСПБ</w:t>
      </w:r>
      <w:r>
        <w:rPr>
          <w:rFonts w:ascii="Times New Roman" w:hAnsi="Times New Roman" w:cs="Times New Roman"/>
          <w:i/>
        </w:rPr>
        <w:t xml:space="preserve"> </w:t>
      </w:r>
      <w:r w:rsidRPr="00FB6D2A">
        <w:rPr>
          <w:rFonts w:ascii="Times New Roman" w:hAnsi="Times New Roman" w:cs="Times New Roman"/>
        </w:rPr>
        <w:t>(</w:t>
      </w:r>
      <w:r w:rsidR="00D040CA">
        <w:rPr>
          <w:rFonts w:ascii="Times New Roman" w:hAnsi="Times New Roman" w:cs="Times New Roman"/>
        </w:rPr>
        <w:t>47,06</w:t>
      </w:r>
      <w:r w:rsidRPr="00FB6D2A">
        <w:rPr>
          <w:rFonts w:ascii="Times New Roman" w:hAnsi="Times New Roman" w:cs="Times New Roman"/>
        </w:rPr>
        <w:t>%),</w:t>
      </w:r>
      <w:r>
        <w:rPr>
          <w:rFonts w:ascii="Times New Roman" w:hAnsi="Times New Roman" w:cs="Times New Roman"/>
        </w:rPr>
        <w:t xml:space="preserve"> </w:t>
      </w:r>
      <w:r w:rsidR="00AC5943">
        <w:rPr>
          <w:rFonts w:ascii="Times New Roman" w:hAnsi="Times New Roman" w:cs="Times New Roman"/>
        </w:rPr>
        <w:t>а међу предметима који су од стране студената означени као предмети који заслужују мањи број ЕСПБ процентуално се издваја Методика физичког васпитања 1 (23,53%) и Развојне сметње деце јасленог узраста (11,76%)</w:t>
      </w:r>
      <w:r>
        <w:rPr>
          <w:rFonts w:ascii="Times New Roman" w:hAnsi="Times New Roman" w:cs="Times New Roman"/>
        </w:rPr>
        <w:t xml:space="preserve"> (Прилог </w:t>
      </w:r>
      <w:r w:rsidR="00AC594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 Табела 5).</w:t>
      </w:r>
    </w:p>
    <w:p w:rsidR="00651955" w:rsidRDefault="00651955" w:rsidP="0065195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Највећи број студената (</w:t>
      </w:r>
      <w:r w:rsidR="00E01664">
        <w:rPr>
          <w:rFonts w:ascii="Times New Roman" w:hAnsi="Times New Roman" w:cs="Times New Roman"/>
        </w:rPr>
        <w:t>80,00</w:t>
      </w:r>
      <w:r>
        <w:rPr>
          <w:rFonts w:ascii="Times New Roman" w:hAnsi="Times New Roman" w:cs="Times New Roman"/>
        </w:rPr>
        <w:t xml:space="preserve">%) сматра да је </w:t>
      </w:r>
      <w:r w:rsidRPr="00AF5661">
        <w:rPr>
          <w:rFonts w:ascii="Times New Roman" w:hAnsi="Times New Roman" w:cs="Times New Roman"/>
          <w:i/>
        </w:rPr>
        <w:t>бодовањ</w:t>
      </w:r>
      <w:r>
        <w:rPr>
          <w:rFonts w:ascii="Times New Roman" w:hAnsi="Times New Roman" w:cs="Times New Roman"/>
          <w:i/>
        </w:rPr>
        <w:t>е</w:t>
      </w:r>
      <w:r w:rsidRPr="00AF5661">
        <w:rPr>
          <w:rFonts w:ascii="Times New Roman" w:hAnsi="Times New Roman" w:cs="Times New Roman"/>
          <w:i/>
        </w:rPr>
        <w:t xml:space="preserve"> предиспитних и испитних обавеза</w:t>
      </w:r>
      <w:r>
        <w:rPr>
          <w:rFonts w:ascii="Times New Roman" w:hAnsi="Times New Roman" w:cs="Times New Roman"/>
          <w:i/>
        </w:rPr>
        <w:t xml:space="preserve"> </w:t>
      </w:r>
      <w:r w:rsidR="00E01664">
        <w:rPr>
          <w:rFonts w:ascii="Times New Roman" w:hAnsi="Times New Roman" w:cs="Times New Roman"/>
        </w:rPr>
        <w:t xml:space="preserve">адекватно </w:t>
      </w:r>
      <w:r>
        <w:rPr>
          <w:rFonts w:ascii="Times New Roman" w:hAnsi="Times New Roman" w:cs="Times New Roman"/>
        </w:rPr>
        <w:t xml:space="preserve">(Прилог </w:t>
      </w:r>
      <w:r w:rsidR="00BC4F7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 Табела 6).</w:t>
      </w:r>
    </w:p>
    <w:p w:rsidR="00651955" w:rsidRDefault="00651955" w:rsidP="0065195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32B2">
        <w:rPr>
          <w:rFonts w:ascii="Times New Roman" w:hAnsi="Times New Roman" w:cs="Times New Roman"/>
          <w:i/>
        </w:rPr>
        <w:t>Квалитет уџбеника и литературе</w:t>
      </w:r>
      <w:r>
        <w:rPr>
          <w:rFonts w:ascii="Times New Roman" w:hAnsi="Times New Roman" w:cs="Times New Roman"/>
        </w:rPr>
        <w:t xml:space="preserve"> у V семестру (Прилог </w:t>
      </w:r>
      <w:r w:rsidR="00BC4F7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 Табела 7) студенти</w:t>
      </w:r>
      <w:r w:rsidR="00114DED">
        <w:rPr>
          <w:rFonts w:ascii="Times New Roman" w:hAnsi="Times New Roman" w:cs="Times New Roman"/>
        </w:rPr>
        <w:t xml:space="preserve"> су за све предмете дали високе просечне оцене (</w:t>
      </w:r>
      <w:r w:rsidR="00114DED" w:rsidRPr="00114DED">
        <w:rPr>
          <w:rFonts w:ascii="Times New Roman" w:hAnsi="Times New Roman" w:cs="Times New Roman"/>
          <w:i/>
        </w:rPr>
        <w:t>преко 4</w:t>
      </w:r>
      <w:r w:rsidR="00114DED">
        <w:rPr>
          <w:rFonts w:ascii="Times New Roman" w:hAnsi="Times New Roman" w:cs="Times New Roman"/>
        </w:rPr>
        <w:t>)</w:t>
      </w:r>
      <w:r w:rsidR="00705C90">
        <w:rPr>
          <w:rFonts w:ascii="Times New Roman" w:hAnsi="Times New Roman" w:cs="Times New Roman"/>
        </w:rPr>
        <w:t>. Максималном просечном оценом (5,00) студенти су вредновали садржај литературе за предмет Нега и васпитање деце јасленог узраста, а најнижом просечном оценом садржај литературе за предмет Развојне сметње деце јасленог узраста (4,07)</w:t>
      </w:r>
      <w:r w:rsidR="00BB20D6">
        <w:rPr>
          <w:rFonts w:ascii="Times New Roman" w:hAnsi="Times New Roman" w:cs="Times New Roman"/>
        </w:rPr>
        <w:t>.</w:t>
      </w:r>
    </w:p>
    <w:p w:rsidR="00BC43F6" w:rsidRDefault="00BC43F6" w:rsidP="0065195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C43F6" w:rsidRDefault="00BC43F6" w:rsidP="0065195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C43F6" w:rsidRPr="00BC43F6" w:rsidRDefault="00BC43F6" w:rsidP="0065195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BC43F6">
        <w:rPr>
          <w:rFonts w:ascii="Times New Roman" w:hAnsi="Times New Roman" w:cs="Times New Roman"/>
          <w:b/>
          <w:sz w:val="26"/>
          <w:szCs w:val="26"/>
        </w:rPr>
        <w:t>Закључци и препоруке</w:t>
      </w:r>
    </w:p>
    <w:p w:rsidR="00651955" w:rsidRDefault="00651955" w:rsidP="004A03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82BB5" w:rsidRPr="00682BB5" w:rsidRDefault="00682BB5" w:rsidP="00682BB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82BB5">
        <w:rPr>
          <w:rFonts w:ascii="Times New Roman" w:hAnsi="Times New Roman" w:cs="Times New Roman"/>
        </w:rPr>
        <w:t>Сагледавајући резултате анкетирања студента о квалитету студијских програма у зимском семестру 201</w:t>
      </w:r>
      <w:r>
        <w:rPr>
          <w:rFonts w:ascii="Times New Roman" w:hAnsi="Times New Roman" w:cs="Times New Roman"/>
        </w:rPr>
        <w:t>5</w:t>
      </w:r>
      <w:r w:rsidRPr="00682BB5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6</w:t>
      </w:r>
      <w:r w:rsidRPr="00682BB5">
        <w:rPr>
          <w:rFonts w:ascii="Times New Roman" w:hAnsi="Times New Roman" w:cs="Times New Roman"/>
        </w:rPr>
        <w:t xml:space="preserve">. године </w:t>
      </w:r>
      <w:r>
        <w:rPr>
          <w:rFonts w:ascii="Times New Roman" w:hAnsi="Times New Roman" w:cs="Times New Roman"/>
        </w:rPr>
        <w:t>може се уочити</w:t>
      </w:r>
      <w:r w:rsidRPr="00682BB5">
        <w:rPr>
          <w:rFonts w:ascii="Times New Roman" w:hAnsi="Times New Roman" w:cs="Times New Roman"/>
        </w:rPr>
        <w:t xml:space="preserve"> следеће:</w:t>
      </w:r>
    </w:p>
    <w:p w:rsidR="00682BB5" w:rsidRPr="002E7FE5" w:rsidRDefault="00682BB5" w:rsidP="00682BB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82BB5">
        <w:rPr>
          <w:rFonts w:ascii="Times New Roman" w:hAnsi="Times New Roman" w:cs="Times New Roman"/>
          <w:b/>
        </w:rPr>
        <w:t xml:space="preserve">Студенти I године </w:t>
      </w:r>
      <w:r w:rsidRPr="00682BB5">
        <w:rPr>
          <w:rFonts w:ascii="Times New Roman" w:hAnsi="Times New Roman" w:cs="Times New Roman"/>
          <w:i/>
        </w:rPr>
        <w:t>– студијски програм Струковни васпитач предшколске деце</w:t>
      </w:r>
      <w:r w:rsidRPr="00682BB5">
        <w:rPr>
          <w:rFonts w:ascii="Times New Roman" w:hAnsi="Times New Roman" w:cs="Times New Roman"/>
        </w:rPr>
        <w:t xml:space="preserve">, цео студијски програм вредновали су високом просечном оценом </w:t>
      </w:r>
      <w:r w:rsidR="00F95BB0" w:rsidRPr="00F95BB0">
        <w:rPr>
          <w:rFonts w:ascii="Times New Roman" w:hAnsi="Times New Roman" w:cs="Times New Roman"/>
          <w:i/>
        </w:rPr>
        <w:t>изнад 4</w:t>
      </w:r>
      <w:r w:rsidR="00F95BB0">
        <w:rPr>
          <w:rFonts w:ascii="Times New Roman" w:hAnsi="Times New Roman" w:cs="Times New Roman"/>
        </w:rPr>
        <w:t xml:space="preserve"> (</w:t>
      </w:r>
      <w:r w:rsidRPr="00682BB5">
        <w:rPr>
          <w:rFonts w:ascii="Times New Roman" w:hAnsi="Times New Roman" w:cs="Times New Roman"/>
        </w:rPr>
        <w:t>4,</w:t>
      </w:r>
      <w:r w:rsidR="00F95BB0">
        <w:rPr>
          <w:rFonts w:ascii="Times New Roman" w:hAnsi="Times New Roman" w:cs="Times New Roman"/>
        </w:rPr>
        <w:t>15)</w:t>
      </w:r>
      <w:r w:rsidRPr="00682BB5">
        <w:rPr>
          <w:rFonts w:ascii="Times New Roman" w:hAnsi="Times New Roman" w:cs="Times New Roman"/>
        </w:rPr>
        <w:t>. Најнижа просечна оцена појединачног наставног предмета је 3,</w:t>
      </w:r>
      <w:r w:rsidR="00DA25F0">
        <w:rPr>
          <w:rFonts w:ascii="Times New Roman" w:hAnsi="Times New Roman" w:cs="Times New Roman"/>
        </w:rPr>
        <w:t>60</w:t>
      </w:r>
      <w:r w:rsidR="008C1B3B">
        <w:rPr>
          <w:rFonts w:ascii="Times New Roman" w:hAnsi="Times New Roman" w:cs="Times New Roman"/>
        </w:rPr>
        <w:t xml:space="preserve"> а највиша 4,88. </w:t>
      </w:r>
      <w:r w:rsidRPr="00682BB5">
        <w:rPr>
          <w:rFonts w:ascii="Times New Roman" w:hAnsi="Times New Roman" w:cs="Times New Roman"/>
        </w:rPr>
        <w:t xml:space="preserve">Студенти сматрају да је број предмата у овом семестру оптималан, </w:t>
      </w:r>
      <w:r w:rsidR="00DA25F0">
        <w:rPr>
          <w:rFonts w:ascii="Times New Roman" w:hAnsi="Times New Roman" w:cs="Times New Roman"/>
        </w:rPr>
        <w:t xml:space="preserve">а највећи број њих се изјаснио да ниједан предмет не заслужује </w:t>
      </w:r>
      <w:r w:rsidRPr="00682BB5">
        <w:rPr>
          <w:rFonts w:ascii="Times New Roman" w:hAnsi="Times New Roman" w:cs="Times New Roman"/>
        </w:rPr>
        <w:t>већи број ЕСПБ бодова. Студенти су се</w:t>
      </w:r>
      <w:r w:rsidR="00930E8D">
        <w:rPr>
          <w:rFonts w:ascii="Times New Roman" w:hAnsi="Times New Roman" w:cs="Times New Roman"/>
        </w:rPr>
        <w:t xml:space="preserve"> у проценту који се не би требало занемарити </w:t>
      </w:r>
      <w:r w:rsidRPr="00682BB5">
        <w:rPr>
          <w:rFonts w:ascii="Times New Roman" w:hAnsi="Times New Roman" w:cs="Times New Roman"/>
        </w:rPr>
        <w:t>изјаснили да би мањи број ЕСПБ бодова требало да има</w:t>
      </w:r>
      <w:r w:rsidR="00DA25F0">
        <w:rPr>
          <w:rFonts w:ascii="Times New Roman" w:hAnsi="Times New Roman" w:cs="Times New Roman"/>
        </w:rPr>
        <w:t xml:space="preserve"> предмет </w:t>
      </w:r>
      <w:r w:rsidR="00DA25F0" w:rsidRPr="00682BB5">
        <w:rPr>
          <w:rFonts w:ascii="Times New Roman" w:hAnsi="Times New Roman" w:cs="Times New Roman"/>
        </w:rPr>
        <w:t>Социологија образовања</w:t>
      </w:r>
      <w:r w:rsidR="00DA25F0">
        <w:rPr>
          <w:rFonts w:ascii="Times New Roman" w:hAnsi="Times New Roman" w:cs="Times New Roman"/>
        </w:rPr>
        <w:t xml:space="preserve"> (34,91%) и Информатика са рачунарством (27,36%)</w:t>
      </w:r>
      <w:r w:rsidRPr="00682BB5">
        <w:rPr>
          <w:rFonts w:ascii="Times New Roman" w:hAnsi="Times New Roman" w:cs="Times New Roman"/>
        </w:rPr>
        <w:t>.</w:t>
      </w:r>
      <w:r w:rsidR="002E7FE5">
        <w:rPr>
          <w:rFonts w:ascii="Times New Roman" w:hAnsi="Times New Roman" w:cs="Times New Roman"/>
        </w:rPr>
        <w:t xml:space="preserve"> Вредновање предиспитних и испитних обавеза студенти су у највећем броју оценили као адекватно, али као и сваке године одређени </w:t>
      </w:r>
      <w:r w:rsidR="002E7FE5">
        <w:rPr>
          <w:rFonts w:ascii="Times New Roman" w:hAnsi="Times New Roman" w:cs="Times New Roman"/>
        </w:rPr>
        <w:lastRenderedPageBreak/>
        <w:t>број студената сматра да треба више вредновати активно учешће студента у току наставе.</w:t>
      </w:r>
      <w:r w:rsidR="008421BD">
        <w:rPr>
          <w:rFonts w:ascii="Times New Roman" w:hAnsi="Times New Roman" w:cs="Times New Roman"/>
        </w:rPr>
        <w:t xml:space="preserve"> Квалитет уџбеника и литературе студенти су, такође</w:t>
      </w:r>
      <w:r w:rsidR="000D598B">
        <w:rPr>
          <w:rFonts w:ascii="Times New Roman" w:hAnsi="Times New Roman" w:cs="Times New Roman"/>
        </w:rPr>
        <w:t>,</w:t>
      </w:r>
      <w:r w:rsidR="00D13F8D">
        <w:rPr>
          <w:rFonts w:ascii="Times New Roman" w:hAnsi="Times New Roman" w:cs="Times New Roman"/>
        </w:rPr>
        <w:t xml:space="preserve"> вредновали високим п</w:t>
      </w:r>
      <w:r w:rsidR="008421BD">
        <w:rPr>
          <w:rFonts w:ascii="Times New Roman" w:hAnsi="Times New Roman" w:cs="Times New Roman"/>
        </w:rPr>
        <w:t>р</w:t>
      </w:r>
      <w:r w:rsidR="00D13F8D">
        <w:rPr>
          <w:rFonts w:ascii="Times New Roman" w:hAnsi="Times New Roman" w:cs="Times New Roman"/>
        </w:rPr>
        <w:t>о</w:t>
      </w:r>
      <w:r w:rsidR="008421BD">
        <w:rPr>
          <w:rFonts w:ascii="Times New Roman" w:hAnsi="Times New Roman" w:cs="Times New Roman"/>
        </w:rPr>
        <w:t xml:space="preserve">сечним оценама, углавном </w:t>
      </w:r>
      <w:r w:rsidR="008421BD" w:rsidRPr="00F94401">
        <w:rPr>
          <w:rFonts w:ascii="Times New Roman" w:hAnsi="Times New Roman" w:cs="Times New Roman"/>
          <w:i/>
        </w:rPr>
        <w:t>изнад 4</w:t>
      </w:r>
      <w:r w:rsidR="008421BD">
        <w:rPr>
          <w:rFonts w:ascii="Times New Roman" w:hAnsi="Times New Roman" w:cs="Times New Roman"/>
        </w:rPr>
        <w:t xml:space="preserve">. Ниједан предмет није оцењен оценом </w:t>
      </w:r>
      <w:r w:rsidR="008421BD" w:rsidRPr="008421BD">
        <w:rPr>
          <w:rFonts w:ascii="Times New Roman" w:hAnsi="Times New Roman" w:cs="Times New Roman"/>
          <w:i/>
        </w:rPr>
        <w:t>испод 3</w:t>
      </w:r>
      <w:r w:rsidR="008421BD">
        <w:rPr>
          <w:rFonts w:ascii="Times New Roman" w:hAnsi="Times New Roman" w:cs="Times New Roman"/>
          <w:i/>
        </w:rPr>
        <w:t>,50</w:t>
      </w:r>
      <w:r w:rsidR="008421BD">
        <w:rPr>
          <w:rFonts w:ascii="Times New Roman" w:hAnsi="Times New Roman" w:cs="Times New Roman"/>
        </w:rPr>
        <w:t xml:space="preserve">. </w:t>
      </w:r>
    </w:p>
    <w:p w:rsidR="00682BB5" w:rsidRPr="00F94401" w:rsidRDefault="00682BB5" w:rsidP="00682BB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82BB5">
        <w:rPr>
          <w:rFonts w:ascii="Times New Roman" w:hAnsi="Times New Roman" w:cs="Times New Roman"/>
          <w:b/>
        </w:rPr>
        <w:t>Студенти I године</w:t>
      </w:r>
      <w:r w:rsidRPr="00682BB5">
        <w:rPr>
          <w:rFonts w:ascii="Times New Roman" w:hAnsi="Times New Roman" w:cs="Times New Roman"/>
          <w:i/>
        </w:rPr>
        <w:t xml:space="preserve"> – студијски програм Струковни васпитач деце јасленог узраста </w:t>
      </w:r>
      <w:r w:rsidRPr="00682BB5">
        <w:rPr>
          <w:rFonts w:ascii="Times New Roman" w:hAnsi="Times New Roman" w:cs="Times New Roman"/>
        </w:rPr>
        <w:t>већину предмета високо су вредновали – најнижа просечна оцена појединачног наставног предмета је 3,</w:t>
      </w:r>
      <w:r w:rsidR="000D598B">
        <w:rPr>
          <w:rFonts w:ascii="Times New Roman" w:hAnsi="Times New Roman" w:cs="Times New Roman"/>
        </w:rPr>
        <w:t>78</w:t>
      </w:r>
      <w:r w:rsidRPr="00682BB5">
        <w:rPr>
          <w:rFonts w:ascii="Times New Roman" w:hAnsi="Times New Roman" w:cs="Times New Roman"/>
        </w:rPr>
        <w:t xml:space="preserve"> а највиша 4,</w:t>
      </w:r>
      <w:r w:rsidR="000D598B">
        <w:rPr>
          <w:rFonts w:ascii="Times New Roman" w:hAnsi="Times New Roman" w:cs="Times New Roman"/>
        </w:rPr>
        <w:t xml:space="preserve">91. </w:t>
      </w:r>
      <w:r w:rsidRPr="00682BB5">
        <w:rPr>
          <w:rFonts w:ascii="Times New Roman" w:hAnsi="Times New Roman" w:cs="Times New Roman"/>
        </w:rPr>
        <w:t>Квалитет студијског програма у целини, такође је оцењен високом просечном оценом (4,3</w:t>
      </w:r>
      <w:r w:rsidR="000D598B">
        <w:rPr>
          <w:rFonts w:ascii="Times New Roman" w:hAnsi="Times New Roman" w:cs="Times New Roman"/>
        </w:rPr>
        <w:t>0</w:t>
      </w:r>
      <w:r w:rsidRPr="00682BB5">
        <w:rPr>
          <w:rFonts w:ascii="Times New Roman" w:hAnsi="Times New Roman" w:cs="Times New Roman"/>
        </w:rPr>
        <w:t xml:space="preserve">). Студенти сматрају да је број предмета у зимском семестру оптималан, а највећи проценат њих изјаснио се да ниједан предмет не заслужује већи </w:t>
      </w:r>
      <w:r w:rsidR="00B62A1A">
        <w:rPr>
          <w:rFonts w:ascii="Times New Roman" w:hAnsi="Times New Roman" w:cs="Times New Roman"/>
        </w:rPr>
        <w:t xml:space="preserve">или мањи </w:t>
      </w:r>
      <w:r w:rsidRPr="00682BB5">
        <w:rPr>
          <w:rFonts w:ascii="Times New Roman" w:hAnsi="Times New Roman" w:cs="Times New Roman"/>
        </w:rPr>
        <w:t xml:space="preserve">број ЕСПБ бодова. </w:t>
      </w:r>
      <w:r w:rsidR="00B62A1A">
        <w:rPr>
          <w:rFonts w:ascii="Times New Roman" w:hAnsi="Times New Roman" w:cs="Times New Roman"/>
        </w:rPr>
        <w:t>Б</w:t>
      </w:r>
      <w:r w:rsidRPr="00682BB5">
        <w:rPr>
          <w:rFonts w:ascii="Times New Roman" w:hAnsi="Times New Roman" w:cs="Times New Roman"/>
        </w:rPr>
        <w:t xml:space="preserve">одовања предиспитних </w:t>
      </w:r>
      <w:r w:rsidR="00B62A1A">
        <w:rPr>
          <w:rFonts w:ascii="Times New Roman" w:hAnsi="Times New Roman" w:cs="Times New Roman"/>
        </w:rPr>
        <w:t xml:space="preserve">и испитних </w:t>
      </w:r>
      <w:r w:rsidRPr="00682BB5">
        <w:rPr>
          <w:rFonts w:ascii="Times New Roman" w:hAnsi="Times New Roman" w:cs="Times New Roman"/>
        </w:rPr>
        <w:t xml:space="preserve">обавеза </w:t>
      </w:r>
      <w:r w:rsidR="002E412F">
        <w:rPr>
          <w:rFonts w:ascii="Times New Roman" w:hAnsi="Times New Roman" w:cs="Times New Roman"/>
        </w:rPr>
        <w:t>в</w:t>
      </w:r>
      <w:r w:rsidR="00B62A1A">
        <w:rPr>
          <w:rFonts w:ascii="Times New Roman" w:hAnsi="Times New Roman" w:cs="Times New Roman"/>
        </w:rPr>
        <w:t>ећина студената сматра адекватним, са одређеним процентом студената који сматрају да би требало више наградити активно учешће студената током наставе.</w:t>
      </w:r>
      <w:r w:rsidRPr="00682BB5">
        <w:rPr>
          <w:rFonts w:ascii="Times New Roman" w:hAnsi="Times New Roman" w:cs="Times New Roman"/>
        </w:rPr>
        <w:t xml:space="preserve"> </w:t>
      </w:r>
      <w:r w:rsidR="00F94401">
        <w:rPr>
          <w:rFonts w:ascii="Times New Roman" w:hAnsi="Times New Roman" w:cs="Times New Roman"/>
        </w:rPr>
        <w:t xml:space="preserve">Као и студенти студијског програма </w:t>
      </w:r>
      <w:r w:rsidR="00F94401">
        <w:rPr>
          <w:rFonts w:ascii="Times New Roman" w:hAnsi="Times New Roman" w:cs="Times New Roman"/>
          <w:i/>
        </w:rPr>
        <w:t xml:space="preserve">Струковни васпитач деце предшколског </w:t>
      </w:r>
      <w:r w:rsidR="00F94401" w:rsidRPr="00682BB5">
        <w:rPr>
          <w:rFonts w:ascii="Times New Roman" w:hAnsi="Times New Roman" w:cs="Times New Roman"/>
          <w:i/>
        </w:rPr>
        <w:t>узраста</w:t>
      </w:r>
      <w:r w:rsidR="00F94401">
        <w:rPr>
          <w:rFonts w:ascii="Times New Roman" w:hAnsi="Times New Roman" w:cs="Times New Roman"/>
          <w:i/>
        </w:rPr>
        <w:t xml:space="preserve"> </w:t>
      </w:r>
      <w:r w:rsidR="00F94401">
        <w:rPr>
          <w:rFonts w:ascii="Times New Roman" w:hAnsi="Times New Roman" w:cs="Times New Roman"/>
        </w:rPr>
        <w:t xml:space="preserve">и студенти студијског програма </w:t>
      </w:r>
      <w:r w:rsidR="00F94401" w:rsidRPr="00682BB5">
        <w:rPr>
          <w:rFonts w:ascii="Times New Roman" w:hAnsi="Times New Roman" w:cs="Times New Roman"/>
          <w:i/>
        </w:rPr>
        <w:t>Струковни васпитач деце јасленог узраста</w:t>
      </w:r>
      <w:r w:rsidR="00F94401">
        <w:rPr>
          <w:rFonts w:ascii="Times New Roman" w:hAnsi="Times New Roman" w:cs="Times New Roman"/>
        </w:rPr>
        <w:t xml:space="preserve">, високо су вредновали квалитет уџбеника и литературе (углавном просечним оценама </w:t>
      </w:r>
      <w:r w:rsidR="00F94401">
        <w:rPr>
          <w:rFonts w:ascii="Times New Roman" w:hAnsi="Times New Roman" w:cs="Times New Roman"/>
          <w:i/>
        </w:rPr>
        <w:t>изнад 4</w:t>
      </w:r>
      <w:r w:rsidR="00F94401">
        <w:rPr>
          <w:rFonts w:ascii="Times New Roman" w:hAnsi="Times New Roman" w:cs="Times New Roman"/>
        </w:rPr>
        <w:t>).</w:t>
      </w:r>
    </w:p>
    <w:p w:rsidR="00682BB5" w:rsidRPr="00AB6A2F" w:rsidRDefault="00682BB5" w:rsidP="00164ECC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82BB5">
        <w:rPr>
          <w:rFonts w:ascii="Times New Roman" w:hAnsi="Times New Roman" w:cs="Times New Roman"/>
          <w:b/>
        </w:rPr>
        <w:t xml:space="preserve">Студенти II године </w:t>
      </w:r>
      <w:r w:rsidRPr="00682BB5">
        <w:rPr>
          <w:rFonts w:ascii="Times New Roman" w:hAnsi="Times New Roman" w:cs="Times New Roman"/>
          <w:i/>
        </w:rPr>
        <w:t>– студијски програм Струковни васпитач предшколске деце</w:t>
      </w:r>
      <w:r w:rsidRPr="00682BB5">
        <w:rPr>
          <w:rFonts w:ascii="Times New Roman" w:hAnsi="Times New Roman" w:cs="Times New Roman"/>
        </w:rPr>
        <w:t>, студијски програм у целини вредновали су високом просечном оценом – 4,</w:t>
      </w:r>
      <w:r w:rsidR="00474226">
        <w:rPr>
          <w:rFonts w:ascii="Times New Roman" w:hAnsi="Times New Roman" w:cs="Times New Roman"/>
        </w:rPr>
        <w:t>35</w:t>
      </w:r>
      <w:r w:rsidRPr="00682BB5">
        <w:rPr>
          <w:rFonts w:ascii="Times New Roman" w:hAnsi="Times New Roman" w:cs="Times New Roman"/>
        </w:rPr>
        <w:t xml:space="preserve">. Најнижа просечна оцена појединачног наставног предмета је </w:t>
      </w:r>
      <w:r w:rsidR="00474226">
        <w:rPr>
          <w:rFonts w:ascii="Times New Roman" w:hAnsi="Times New Roman" w:cs="Times New Roman"/>
        </w:rPr>
        <w:t>4,17</w:t>
      </w:r>
      <w:r w:rsidRPr="00682BB5">
        <w:rPr>
          <w:rFonts w:ascii="Times New Roman" w:hAnsi="Times New Roman" w:cs="Times New Roman"/>
        </w:rPr>
        <w:t xml:space="preserve"> а највиша 4,</w:t>
      </w:r>
      <w:r w:rsidR="00474226">
        <w:rPr>
          <w:rFonts w:ascii="Times New Roman" w:hAnsi="Times New Roman" w:cs="Times New Roman"/>
        </w:rPr>
        <w:t>94</w:t>
      </w:r>
      <w:r w:rsidRPr="00682BB5">
        <w:rPr>
          <w:rFonts w:ascii="Times New Roman" w:hAnsi="Times New Roman" w:cs="Times New Roman"/>
        </w:rPr>
        <w:t xml:space="preserve">. Студенти сматрају да је број изборних предмета у III семестру оптималан, а </w:t>
      </w:r>
      <w:r w:rsidR="00474226">
        <w:rPr>
          <w:rFonts w:ascii="Times New Roman" w:hAnsi="Times New Roman" w:cs="Times New Roman"/>
        </w:rPr>
        <w:t xml:space="preserve">не би требало занемарити чињеницу да је 22,73% (20 студената) предмет Методика васпитно-образовног рада </w:t>
      </w:r>
      <w:r w:rsidRPr="00682BB5">
        <w:rPr>
          <w:rFonts w:ascii="Times New Roman" w:hAnsi="Times New Roman" w:cs="Times New Roman"/>
        </w:rPr>
        <w:t>издвојил</w:t>
      </w:r>
      <w:r w:rsidR="00474226">
        <w:rPr>
          <w:rFonts w:ascii="Times New Roman" w:hAnsi="Times New Roman" w:cs="Times New Roman"/>
        </w:rPr>
        <w:t>о</w:t>
      </w:r>
      <w:r w:rsidRPr="00682BB5">
        <w:rPr>
          <w:rFonts w:ascii="Times New Roman" w:hAnsi="Times New Roman" w:cs="Times New Roman"/>
        </w:rPr>
        <w:t xml:space="preserve"> </w:t>
      </w:r>
      <w:r w:rsidR="00474226">
        <w:rPr>
          <w:rFonts w:ascii="Times New Roman" w:hAnsi="Times New Roman" w:cs="Times New Roman"/>
        </w:rPr>
        <w:t>као</w:t>
      </w:r>
      <w:r w:rsidRPr="00682BB5">
        <w:rPr>
          <w:rFonts w:ascii="Times New Roman" w:hAnsi="Times New Roman" w:cs="Times New Roman"/>
        </w:rPr>
        <w:t xml:space="preserve"> предмет који би по њиховом мишљењу требало да има већи број ЕСПБ бодова.</w:t>
      </w:r>
      <w:r w:rsidR="00474226">
        <w:rPr>
          <w:rFonts w:ascii="Times New Roman" w:hAnsi="Times New Roman" w:cs="Times New Roman"/>
        </w:rPr>
        <w:t xml:space="preserve"> </w:t>
      </w:r>
      <w:r w:rsidRPr="00682BB5">
        <w:rPr>
          <w:rFonts w:ascii="Times New Roman" w:hAnsi="Times New Roman" w:cs="Times New Roman"/>
        </w:rPr>
        <w:t>Приликом избора изборног предмета студенти су се водили њиховом проценом о важности предмета за позив васпитача и личним афинитетима према датој области</w:t>
      </w:r>
      <w:r w:rsidR="00164ECC">
        <w:rPr>
          <w:rFonts w:ascii="Times New Roman" w:hAnsi="Times New Roman" w:cs="Times New Roman"/>
        </w:rPr>
        <w:t xml:space="preserve">. </w:t>
      </w:r>
      <w:r w:rsidRPr="00682BB5">
        <w:rPr>
          <w:rFonts w:ascii="Times New Roman" w:hAnsi="Times New Roman" w:cs="Times New Roman"/>
        </w:rPr>
        <w:t xml:space="preserve">Поред тога што већина студената сматра да је бодовање предиспитних и испитних обавеза адекватно, знатан је и број оних </w:t>
      </w:r>
      <w:r w:rsidR="00164ECC">
        <w:rPr>
          <w:rFonts w:ascii="Times New Roman" w:hAnsi="Times New Roman" w:cs="Times New Roman"/>
        </w:rPr>
        <w:t xml:space="preserve">(26,23%) </w:t>
      </w:r>
      <w:r w:rsidRPr="00682BB5">
        <w:rPr>
          <w:rFonts w:ascii="Times New Roman" w:hAnsi="Times New Roman" w:cs="Times New Roman"/>
        </w:rPr>
        <w:t>који је изразио мишљење да би њихову активност током наставе требало више вредновати.</w:t>
      </w:r>
      <w:r w:rsidR="00AB6A2F">
        <w:rPr>
          <w:rFonts w:ascii="Times New Roman" w:hAnsi="Times New Roman" w:cs="Times New Roman"/>
        </w:rPr>
        <w:t xml:space="preserve"> Квалитет уџбеника и литературе у </w:t>
      </w:r>
      <w:r w:rsidR="00AB6A2F" w:rsidRPr="00682BB5">
        <w:rPr>
          <w:rFonts w:ascii="Times New Roman" w:hAnsi="Times New Roman" w:cs="Times New Roman"/>
        </w:rPr>
        <w:t>III семестру</w:t>
      </w:r>
      <w:r w:rsidR="00AB6A2F">
        <w:rPr>
          <w:rFonts w:ascii="Times New Roman" w:hAnsi="Times New Roman" w:cs="Times New Roman"/>
        </w:rPr>
        <w:t xml:space="preserve"> студенти су вредновали високим просечним оценама </w:t>
      </w:r>
      <w:r w:rsidR="00AB6A2F" w:rsidRPr="00AB6A2F">
        <w:rPr>
          <w:rFonts w:ascii="Times New Roman" w:hAnsi="Times New Roman" w:cs="Times New Roman"/>
          <w:i/>
        </w:rPr>
        <w:t>изнад 4</w:t>
      </w:r>
      <w:r w:rsidR="00AB6A2F">
        <w:rPr>
          <w:rFonts w:ascii="Times New Roman" w:hAnsi="Times New Roman" w:cs="Times New Roman"/>
        </w:rPr>
        <w:t>.</w:t>
      </w:r>
      <w:r w:rsidR="001D6EDA">
        <w:rPr>
          <w:rFonts w:ascii="Times New Roman" w:hAnsi="Times New Roman" w:cs="Times New Roman"/>
        </w:rPr>
        <w:t xml:space="preserve"> </w:t>
      </w:r>
    </w:p>
    <w:p w:rsidR="00682BB5" w:rsidRPr="00F51481" w:rsidRDefault="00682BB5" w:rsidP="00F5148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82BB5">
        <w:rPr>
          <w:rFonts w:ascii="Times New Roman" w:hAnsi="Times New Roman" w:cs="Times New Roman"/>
          <w:b/>
        </w:rPr>
        <w:t>Студенти II године</w:t>
      </w:r>
      <w:r w:rsidRPr="00682BB5">
        <w:rPr>
          <w:rFonts w:ascii="Times New Roman" w:hAnsi="Times New Roman" w:cs="Times New Roman"/>
          <w:i/>
        </w:rPr>
        <w:t xml:space="preserve"> – студијски програм Струковни васпитач деце јасленог узраста</w:t>
      </w:r>
      <w:r w:rsidRPr="00682BB5">
        <w:rPr>
          <w:rFonts w:ascii="Times New Roman" w:hAnsi="Times New Roman" w:cs="Times New Roman"/>
          <w:lang w:val="sr-Latn-CS"/>
        </w:rPr>
        <w:t xml:space="preserve"> </w:t>
      </w:r>
      <w:r w:rsidRPr="00682BB5">
        <w:rPr>
          <w:rFonts w:ascii="Times New Roman" w:hAnsi="Times New Roman" w:cs="Times New Roman"/>
        </w:rPr>
        <w:t xml:space="preserve">већину предмета високо су вредновали – најнижа просечна оцена појединачног наставног предмета је </w:t>
      </w:r>
      <w:r w:rsidR="001D6EDA">
        <w:rPr>
          <w:rFonts w:ascii="Times New Roman" w:hAnsi="Times New Roman" w:cs="Times New Roman"/>
        </w:rPr>
        <w:t>4,00</w:t>
      </w:r>
      <w:r w:rsidRPr="00682BB5">
        <w:rPr>
          <w:rFonts w:ascii="Times New Roman" w:hAnsi="Times New Roman" w:cs="Times New Roman"/>
        </w:rPr>
        <w:t>, а највиша 4,9</w:t>
      </w:r>
      <w:r w:rsidR="001D6EDA">
        <w:rPr>
          <w:rFonts w:ascii="Times New Roman" w:hAnsi="Times New Roman" w:cs="Times New Roman"/>
        </w:rPr>
        <w:t>1</w:t>
      </w:r>
      <w:r w:rsidR="00FE60D8">
        <w:rPr>
          <w:rFonts w:ascii="Times New Roman" w:hAnsi="Times New Roman" w:cs="Times New Roman"/>
        </w:rPr>
        <w:t>, а цео студијски програм у целини вредновали су просечном оценом 4,33</w:t>
      </w:r>
      <w:r w:rsidRPr="00682BB5">
        <w:rPr>
          <w:rFonts w:ascii="Times New Roman" w:hAnsi="Times New Roman" w:cs="Times New Roman"/>
        </w:rPr>
        <w:t>. Студенти овог студијског програма сматрају да је бодовање предиспитних и испитних обавеза адекватно, а нису значајно издвојили ниједан предмет који по њиховом мишљењу заслужује већи или мањи број ЕСПБ бодова.</w:t>
      </w:r>
      <w:r w:rsidR="00F51481">
        <w:rPr>
          <w:rFonts w:ascii="Times New Roman" w:hAnsi="Times New Roman" w:cs="Times New Roman"/>
        </w:rPr>
        <w:t xml:space="preserve"> </w:t>
      </w:r>
      <w:r w:rsidRPr="00682BB5">
        <w:rPr>
          <w:rFonts w:ascii="Times New Roman" w:hAnsi="Times New Roman" w:cs="Times New Roman"/>
        </w:rPr>
        <w:t xml:space="preserve">Приликом избора изборног предмета студенти су се у највећем броју водили </w:t>
      </w:r>
      <w:r w:rsidR="00F51481" w:rsidRPr="00682BB5">
        <w:rPr>
          <w:rFonts w:ascii="Times New Roman" w:hAnsi="Times New Roman" w:cs="Times New Roman"/>
        </w:rPr>
        <w:t xml:space="preserve">личним афинитетима према датој области </w:t>
      </w:r>
      <w:r w:rsidR="00F51481">
        <w:rPr>
          <w:rFonts w:ascii="Times New Roman" w:hAnsi="Times New Roman" w:cs="Times New Roman"/>
        </w:rPr>
        <w:t xml:space="preserve">и </w:t>
      </w:r>
      <w:r w:rsidRPr="00682BB5">
        <w:rPr>
          <w:rFonts w:ascii="Times New Roman" w:hAnsi="Times New Roman" w:cs="Times New Roman"/>
        </w:rPr>
        <w:t>њиховом проценом о важности предмета за позив васпитача.</w:t>
      </w:r>
      <w:r w:rsidR="00F51481">
        <w:rPr>
          <w:rFonts w:ascii="Times New Roman" w:hAnsi="Times New Roman" w:cs="Times New Roman"/>
        </w:rPr>
        <w:t xml:space="preserve"> </w:t>
      </w:r>
      <w:r w:rsidRPr="00682BB5">
        <w:rPr>
          <w:rFonts w:ascii="Times New Roman" w:hAnsi="Times New Roman" w:cs="Times New Roman"/>
        </w:rPr>
        <w:t>Квалитет уџбеника и литературе студенти</w:t>
      </w:r>
      <w:r w:rsidR="00F51481">
        <w:rPr>
          <w:rFonts w:ascii="Times New Roman" w:hAnsi="Times New Roman" w:cs="Times New Roman"/>
        </w:rPr>
        <w:t xml:space="preserve"> су</w:t>
      </w:r>
      <w:r w:rsidRPr="00682BB5">
        <w:rPr>
          <w:rFonts w:ascii="Times New Roman" w:hAnsi="Times New Roman" w:cs="Times New Roman"/>
        </w:rPr>
        <w:t xml:space="preserve"> оценили високим просечним оценама </w:t>
      </w:r>
      <w:r w:rsidRPr="00682BB5">
        <w:rPr>
          <w:rFonts w:ascii="Times New Roman" w:hAnsi="Times New Roman" w:cs="Times New Roman"/>
          <w:i/>
        </w:rPr>
        <w:t>изнад 4</w:t>
      </w:r>
      <w:r w:rsidRPr="00682BB5">
        <w:rPr>
          <w:rFonts w:ascii="Times New Roman" w:hAnsi="Times New Roman" w:cs="Times New Roman"/>
        </w:rPr>
        <w:t>.</w:t>
      </w:r>
    </w:p>
    <w:p w:rsidR="00682BB5" w:rsidRPr="00D80451" w:rsidRDefault="00682BB5" w:rsidP="00D8045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82BB5">
        <w:rPr>
          <w:rFonts w:ascii="Times New Roman" w:hAnsi="Times New Roman" w:cs="Times New Roman"/>
          <w:b/>
        </w:rPr>
        <w:t xml:space="preserve">Студенти III године </w:t>
      </w:r>
      <w:r w:rsidRPr="00682BB5">
        <w:rPr>
          <w:rFonts w:ascii="Times New Roman" w:hAnsi="Times New Roman" w:cs="Times New Roman"/>
          <w:b/>
          <w:i/>
        </w:rPr>
        <w:t xml:space="preserve">– </w:t>
      </w:r>
      <w:r w:rsidRPr="00682BB5">
        <w:rPr>
          <w:rFonts w:ascii="Times New Roman" w:hAnsi="Times New Roman" w:cs="Times New Roman"/>
          <w:i/>
        </w:rPr>
        <w:t>студијски програм Струковни васпитач предшколске</w:t>
      </w:r>
      <w:r w:rsidRPr="00682BB5">
        <w:rPr>
          <w:rFonts w:ascii="Times New Roman" w:hAnsi="Times New Roman" w:cs="Times New Roman"/>
          <w:b/>
          <w:i/>
        </w:rPr>
        <w:t xml:space="preserve"> </w:t>
      </w:r>
      <w:r w:rsidRPr="00682BB5">
        <w:rPr>
          <w:rFonts w:ascii="Times New Roman" w:hAnsi="Times New Roman" w:cs="Times New Roman"/>
          <w:i/>
        </w:rPr>
        <w:t>деце</w:t>
      </w:r>
      <w:r w:rsidRPr="00682BB5">
        <w:rPr>
          <w:rFonts w:ascii="Times New Roman" w:hAnsi="Times New Roman" w:cs="Times New Roman"/>
        </w:rPr>
        <w:t xml:space="preserve"> студијски програм у целини вредновали су високом просечном оценом – 4,1</w:t>
      </w:r>
      <w:r w:rsidR="00380ADE">
        <w:rPr>
          <w:rFonts w:ascii="Times New Roman" w:hAnsi="Times New Roman" w:cs="Times New Roman"/>
        </w:rPr>
        <w:t>2</w:t>
      </w:r>
      <w:r w:rsidRPr="00682BB5">
        <w:rPr>
          <w:rFonts w:ascii="Times New Roman" w:hAnsi="Times New Roman" w:cs="Times New Roman"/>
        </w:rPr>
        <w:t>. Најнижа просечна оцена појединачног наставног предмета је 3,</w:t>
      </w:r>
      <w:r w:rsidR="00073DEA">
        <w:rPr>
          <w:rFonts w:ascii="Times New Roman" w:hAnsi="Times New Roman" w:cs="Times New Roman"/>
        </w:rPr>
        <w:t>65</w:t>
      </w:r>
      <w:r w:rsidRPr="00682BB5">
        <w:rPr>
          <w:rFonts w:ascii="Times New Roman" w:hAnsi="Times New Roman" w:cs="Times New Roman"/>
        </w:rPr>
        <w:t xml:space="preserve"> а највиша 4,</w:t>
      </w:r>
      <w:r w:rsidR="00073DEA">
        <w:rPr>
          <w:rFonts w:ascii="Times New Roman" w:hAnsi="Times New Roman" w:cs="Times New Roman"/>
        </w:rPr>
        <w:t>90</w:t>
      </w:r>
      <w:r w:rsidRPr="00682BB5">
        <w:rPr>
          <w:rFonts w:ascii="Times New Roman" w:hAnsi="Times New Roman" w:cs="Times New Roman"/>
        </w:rPr>
        <w:t xml:space="preserve">. </w:t>
      </w:r>
      <w:r w:rsidR="00073DEA">
        <w:rPr>
          <w:rFonts w:ascii="Times New Roman" w:hAnsi="Times New Roman" w:cs="Times New Roman"/>
        </w:rPr>
        <w:t>Већина студената сматра</w:t>
      </w:r>
      <w:r w:rsidRPr="00682BB5">
        <w:rPr>
          <w:rFonts w:ascii="Times New Roman" w:hAnsi="Times New Roman" w:cs="Times New Roman"/>
        </w:rPr>
        <w:t xml:space="preserve"> да је број предмета </w:t>
      </w:r>
      <w:r w:rsidR="00073DEA">
        <w:rPr>
          <w:rFonts w:ascii="Times New Roman" w:hAnsi="Times New Roman" w:cs="Times New Roman"/>
        </w:rPr>
        <w:t xml:space="preserve">у семестру </w:t>
      </w:r>
      <w:r w:rsidRPr="00682BB5">
        <w:rPr>
          <w:rFonts w:ascii="Times New Roman" w:hAnsi="Times New Roman" w:cs="Times New Roman"/>
        </w:rPr>
        <w:t>оптималан, а није се значајно издвојио ниједан предмет који по њиховом мишљењу заслужује већи или мањи број ЕСПБ бодова</w:t>
      </w:r>
      <w:r w:rsidR="00073DEA">
        <w:rPr>
          <w:rFonts w:ascii="Times New Roman" w:hAnsi="Times New Roman" w:cs="Times New Roman"/>
        </w:rPr>
        <w:t>.</w:t>
      </w:r>
      <w:r w:rsidR="00D80451">
        <w:rPr>
          <w:rFonts w:ascii="Times New Roman" w:hAnsi="Times New Roman" w:cs="Times New Roman"/>
        </w:rPr>
        <w:t xml:space="preserve"> </w:t>
      </w:r>
      <w:r w:rsidRPr="00682BB5">
        <w:rPr>
          <w:rFonts w:ascii="Times New Roman" w:hAnsi="Times New Roman" w:cs="Times New Roman"/>
        </w:rPr>
        <w:t>Студенти су задовољни бодовањем предиспитних</w:t>
      </w:r>
      <w:r w:rsidR="00D80451">
        <w:rPr>
          <w:rFonts w:ascii="Times New Roman" w:hAnsi="Times New Roman" w:cs="Times New Roman"/>
        </w:rPr>
        <w:t xml:space="preserve"> и испитних</w:t>
      </w:r>
      <w:r w:rsidRPr="00682BB5">
        <w:rPr>
          <w:rFonts w:ascii="Times New Roman" w:hAnsi="Times New Roman" w:cs="Times New Roman"/>
        </w:rPr>
        <w:t xml:space="preserve"> обавеза али су се, у приметном броју (</w:t>
      </w:r>
      <w:r w:rsidR="00D80451">
        <w:rPr>
          <w:rFonts w:ascii="Times New Roman" w:hAnsi="Times New Roman" w:cs="Times New Roman"/>
        </w:rPr>
        <w:t>33,33%)</w:t>
      </w:r>
      <w:r w:rsidRPr="00682BB5">
        <w:rPr>
          <w:rFonts w:ascii="Times New Roman" w:hAnsi="Times New Roman" w:cs="Times New Roman"/>
        </w:rPr>
        <w:t>, изјаснили да би њихову активност током наставе требало више вредновати. Квалитет уџбеника и литературе студенти су</w:t>
      </w:r>
      <w:r w:rsidR="00D80451">
        <w:rPr>
          <w:rFonts w:ascii="Times New Roman" w:hAnsi="Times New Roman" w:cs="Times New Roman"/>
        </w:rPr>
        <w:t xml:space="preserve">, углавном, оценили високим просечним оценама </w:t>
      </w:r>
      <w:r w:rsidR="00D80451" w:rsidRPr="00D80451">
        <w:rPr>
          <w:rFonts w:ascii="Times New Roman" w:hAnsi="Times New Roman" w:cs="Times New Roman"/>
          <w:i/>
        </w:rPr>
        <w:t>изнад 4</w:t>
      </w:r>
      <w:r w:rsidR="00D80451">
        <w:rPr>
          <w:rFonts w:ascii="Times New Roman" w:hAnsi="Times New Roman" w:cs="Times New Roman"/>
        </w:rPr>
        <w:t xml:space="preserve">. Ниједан предмет није оцењен оценом </w:t>
      </w:r>
      <w:r w:rsidR="00D80451" w:rsidRPr="00D80451">
        <w:rPr>
          <w:rFonts w:ascii="Times New Roman" w:hAnsi="Times New Roman" w:cs="Times New Roman"/>
          <w:i/>
        </w:rPr>
        <w:t>испод 3,50</w:t>
      </w:r>
      <w:r w:rsidR="00D80451">
        <w:rPr>
          <w:rFonts w:ascii="Times New Roman" w:hAnsi="Times New Roman" w:cs="Times New Roman"/>
        </w:rPr>
        <w:t>.</w:t>
      </w:r>
    </w:p>
    <w:p w:rsidR="000367E4" w:rsidRDefault="00682BB5" w:rsidP="00327B6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82BB5">
        <w:rPr>
          <w:rFonts w:ascii="Times New Roman" w:hAnsi="Times New Roman" w:cs="Times New Roman"/>
          <w:b/>
        </w:rPr>
        <w:t xml:space="preserve">Студенти III године </w:t>
      </w:r>
      <w:r w:rsidRPr="00682BB5">
        <w:rPr>
          <w:rFonts w:ascii="Times New Roman" w:hAnsi="Times New Roman" w:cs="Times New Roman"/>
          <w:b/>
          <w:i/>
        </w:rPr>
        <w:t xml:space="preserve">– </w:t>
      </w:r>
      <w:r w:rsidRPr="00682BB5">
        <w:rPr>
          <w:rFonts w:ascii="Times New Roman" w:hAnsi="Times New Roman" w:cs="Times New Roman"/>
          <w:i/>
        </w:rPr>
        <w:t xml:space="preserve">студијски програм Струковни васпитач деце јасленог </w:t>
      </w:r>
      <w:r w:rsidRPr="00682BB5">
        <w:rPr>
          <w:rFonts w:ascii="Times New Roman" w:hAnsi="Times New Roman" w:cs="Times New Roman"/>
        </w:rPr>
        <w:t xml:space="preserve">студијски програм у целини вредновали су високом просечном оценом – 4,53. Најнижа просечна оцена појединачног наставног предмета је 4,20, а највиша 5,00. Студенти сматрају да је број предмета оптималан, а известан број се изјаснио </w:t>
      </w:r>
      <w:r w:rsidR="002E412F">
        <w:rPr>
          <w:rFonts w:ascii="Times New Roman" w:hAnsi="Times New Roman" w:cs="Times New Roman"/>
        </w:rPr>
        <w:t xml:space="preserve">предмет </w:t>
      </w:r>
      <w:r w:rsidRPr="00682BB5">
        <w:rPr>
          <w:rFonts w:ascii="Times New Roman" w:hAnsi="Times New Roman" w:cs="Times New Roman"/>
        </w:rPr>
        <w:t xml:space="preserve">да Нега и здравствено васпитање заслужује већи број ЕСПБ бодова, док по мишљењу </w:t>
      </w:r>
      <w:r w:rsidR="002E412F">
        <w:rPr>
          <w:rFonts w:ascii="Times New Roman" w:hAnsi="Times New Roman" w:cs="Times New Roman"/>
        </w:rPr>
        <w:t>одређеног броја</w:t>
      </w:r>
      <w:r w:rsidRPr="00682BB5">
        <w:rPr>
          <w:rFonts w:ascii="Times New Roman" w:hAnsi="Times New Roman" w:cs="Times New Roman"/>
        </w:rPr>
        <w:t xml:space="preserve"> студената мањи број ЕСПБ бодова треба да има Методика физичког васпитања 1.</w:t>
      </w:r>
      <w:r w:rsidR="00912A74">
        <w:rPr>
          <w:rFonts w:ascii="Times New Roman" w:hAnsi="Times New Roman" w:cs="Times New Roman"/>
        </w:rPr>
        <w:t xml:space="preserve"> </w:t>
      </w:r>
      <w:r w:rsidRPr="00682BB5">
        <w:rPr>
          <w:rFonts w:ascii="Times New Roman" w:hAnsi="Times New Roman" w:cs="Times New Roman"/>
        </w:rPr>
        <w:t xml:space="preserve">Студенти </w:t>
      </w:r>
      <w:r w:rsidR="00484C0F">
        <w:rPr>
          <w:rFonts w:ascii="Times New Roman" w:hAnsi="Times New Roman" w:cs="Times New Roman"/>
        </w:rPr>
        <w:t xml:space="preserve">су </w:t>
      </w:r>
      <w:r w:rsidRPr="00682BB5">
        <w:rPr>
          <w:rFonts w:ascii="Times New Roman" w:hAnsi="Times New Roman" w:cs="Times New Roman"/>
        </w:rPr>
        <w:t xml:space="preserve">задовољни бодовањем предиспитних </w:t>
      </w:r>
      <w:r w:rsidR="00484C0F">
        <w:rPr>
          <w:rFonts w:ascii="Times New Roman" w:hAnsi="Times New Roman" w:cs="Times New Roman"/>
        </w:rPr>
        <w:t xml:space="preserve">и испитних </w:t>
      </w:r>
      <w:r w:rsidRPr="00682BB5">
        <w:rPr>
          <w:rFonts w:ascii="Times New Roman" w:hAnsi="Times New Roman" w:cs="Times New Roman"/>
        </w:rPr>
        <w:t xml:space="preserve">обавеза, а квалитет уџбеника и литературе оценили су високим просечним оценама </w:t>
      </w:r>
      <w:r w:rsidRPr="00682BB5">
        <w:rPr>
          <w:rFonts w:ascii="Times New Roman" w:hAnsi="Times New Roman" w:cs="Times New Roman"/>
          <w:i/>
        </w:rPr>
        <w:t>изнад 4</w:t>
      </w:r>
      <w:r w:rsidRPr="00682BB5">
        <w:rPr>
          <w:rFonts w:ascii="Times New Roman" w:hAnsi="Times New Roman" w:cs="Times New Roman"/>
        </w:rPr>
        <w:t>.</w:t>
      </w:r>
    </w:p>
    <w:p w:rsidR="00327B65" w:rsidRPr="00F94401" w:rsidRDefault="00327B65" w:rsidP="00327B6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82BB5">
        <w:rPr>
          <w:rFonts w:ascii="Times New Roman" w:hAnsi="Times New Roman" w:cs="Times New Roman"/>
        </w:rPr>
        <w:t xml:space="preserve">Резултати анкетирања студената </w:t>
      </w:r>
      <w:r>
        <w:rPr>
          <w:rFonts w:ascii="Times New Roman" w:hAnsi="Times New Roman" w:cs="Times New Roman"/>
        </w:rPr>
        <w:t>све три године</w:t>
      </w:r>
      <w:r w:rsidRPr="00682BB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показали су да су студенти</w:t>
      </w:r>
      <w:r w:rsidRPr="00F94401">
        <w:rPr>
          <w:rFonts w:ascii="Times New Roman" w:hAnsi="Times New Roman" w:cs="Times New Roman"/>
        </w:rPr>
        <w:t xml:space="preserve"> </w:t>
      </w:r>
      <w:r w:rsidRPr="00682BB5">
        <w:rPr>
          <w:rFonts w:ascii="Times New Roman" w:hAnsi="Times New Roman" w:cs="Times New Roman"/>
        </w:rPr>
        <w:t>оба смера</w:t>
      </w:r>
      <w:r>
        <w:rPr>
          <w:rFonts w:ascii="Times New Roman" w:hAnsi="Times New Roman" w:cs="Times New Roman"/>
        </w:rPr>
        <w:t xml:space="preserve"> високо вредновали студијске програме, с тим што су студенти смера </w:t>
      </w:r>
      <w:r w:rsidRPr="00682BB5">
        <w:rPr>
          <w:rFonts w:ascii="Times New Roman" w:hAnsi="Times New Roman" w:cs="Times New Roman"/>
          <w:i/>
        </w:rPr>
        <w:t>Струковни васпитач деце јасленог узраста</w:t>
      </w:r>
      <w:r>
        <w:rPr>
          <w:rFonts w:ascii="Times New Roman" w:hAnsi="Times New Roman" w:cs="Times New Roman"/>
        </w:rPr>
        <w:t xml:space="preserve"> за нијансу давали веће оцене по свим праћеним показатељима.</w:t>
      </w:r>
    </w:p>
    <w:p w:rsidR="00327B65" w:rsidRPr="00327B65" w:rsidRDefault="00327B65" w:rsidP="00327B6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0367E4" w:rsidRDefault="000367E4" w:rsidP="000367E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********************************************************************************</w:t>
      </w:r>
    </w:p>
    <w:p w:rsidR="00682BB5" w:rsidRPr="00682BB5" w:rsidRDefault="00682BB5" w:rsidP="00682BB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82BB5">
        <w:rPr>
          <w:rFonts w:ascii="Times New Roman" w:hAnsi="Times New Roman" w:cs="Times New Roman"/>
        </w:rPr>
        <w:t xml:space="preserve">Сумирањем резултата свих </w:t>
      </w:r>
      <w:r w:rsidR="000367E4">
        <w:rPr>
          <w:rFonts w:ascii="Times New Roman" w:hAnsi="Times New Roman" w:cs="Times New Roman"/>
        </w:rPr>
        <w:t>обрађених анкета</w:t>
      </w:r>
      <w:r w:rsidRPr="00682BB5">
        <w:rPr>
          <w:rFonts w:ascii="Times New Roman" w:hAnsi="Times New Roman" w:cs="Times New Roman"/>
        </w:rPr>
        <w:t xml:space="preserve"> може</w:t>
      </w:r>
      <w:r w:rsidR="000367E4">
        <w:rPr>
          <w:rFonts w:ascii="Times New Roman" w:hAnsi="Times New Roman" w:cs="Times New Roman"/>
        </w:rPr>
        <w:t xml:space="preserve"> се</w:t>
      </w:r>
      <w:r w:rsidRPr="00682BB5">
        <w:rPr>
          <w:rFonts w:ascii="Times New Roman" w:hAnsi="Times New Roman" w:cs="Times New Roman"/>
        </w:rPr>
        <w:t xml:space="preserve"> извести генерални закључа</w:t>
      </w:r>
      <w:r w:rsidR="00927540">
        <w:rPr>
          <w:rFonts w:ascii="Times New Roman" w:hAnsi="Times New Roman" w:cs="Times New Roman"/>
        </w:rPr>
        <w:t xml:space="preserve">к да су студенти </w:t>
      </w:r>
      <w:r w:rsidRPr="00682BB5">
        <w:rPr>
          <w:rFonts w:ascii="Times New Roman" w:hAnsi="Times New Roman" w:cs="Times New Roman"/>
        </w:rPr>
        <w:t>оба студијска програма у зимском семестру</w:t>
      </w:r>
      <w:r w:rsidR="00521A42">
        <w:rPr>
          <w:rFonts w:ascii="Times New Roman" w:hAnsi="Times New Roman" w:cs="Times New Roman"/>
        </w:rPr>
        <w:t>,</w:t>
      </w:r>
      <w:r w:rsidR="00927540">
        <w:rPr>
          <w:rFonts w:ascii="Times New Roman" w:hAnsi="Times New Roman" w:cs="Times New Roman"/>
        </w:rPr>
        <w:t xml:space="preserve"> високо вредновали.</w:t>
      </w:r>
      <w:r w:rsidRPr="00682BB5">
        <w:rPr>
          <w:rFonts w:ascii="Times New Roman" w:hAnsi="Times New Roman" w:cs="Times New Roman"/>
        </w:rPr>
        <w:t xml:space="preserve"> </w:t>
      </w:r>
    </w:p>
    <w:p w:rsidR="00682BB5" w:rsidRPr="00682BB5" w:rsidRDefault="00927540" w:rsidP="00682BB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82BB5" w:rsidRPr="00682BB5">
        <w:rPr>
          <w:rFonts w:ascii="Times New Roman" w:hAnsi="Times New Roman" w:cs="Times New Roman"/>
        </w:rPr>
        <w:t>аставља</w:t>
      </w:r>
      <w:r>
        <w:rPr>
          <w:rFonts w:ascii="Times New Roman" w:hAnsi="Times New Roman" w:cs="Times New Roman"/>
        </w:rPr>
        <w:t xml:space="preserve"> се</w:t>
      </w:r>
      <w:r w:rsidR="00682BB5" w:rsidRPr="00682BB5">
        <w:rPr>
          <w:rFonts w:ascii="Times New Roman" w:hAnsi="Times New Roman" w:cs="Times New Roman"/>
        </w:rPr>
        <w:t xml:space="preserve"> тренд да се студенти II године</w:t>
      </w:r>
      <w:r w:rsidR="00682BB5" w:rsidRPr="00682BB5">
        <w:rPr>
          <w:rFonts w:ascii="Times New Roman" w:hAnsi="Times New Roman" w:cs="Times New Roman"/>
          <w:i/>
        </w:rPr>
        <w:t xml:space="preserve"> </w:t>
      </w:r>
      <w:r w:rsidR="00682BB5" w:rsidRPr="00682BB5">
        <w:rPr>
          <w:rFonts w:ascii="Times New Roman" w:hAnsi="Times New Roman" w:cs="Times New Roman"/>
        </w:rPr>
        <w:t xml:space="preserve">приликом избора изборних предмета, углавном руководе личном проценом </w:t>
      </w:r>
      <w:r w:rsidR="00521A42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>значају</w:t>
      </w:r>
      <w:r w:rsidR="00682BB5" w:rsidRPr="00682BB5">
        <w:rPr>
          <w:rFonts w:ascii="Times New Roman" w:hAnsi="Times New Roman" w:cs="Times New Roman"/>
        </w:rPr>
        <w:t xml:space="preserve"> предмета за позив васпитача и њиховим личним афинитетима према датој области, </w:t>
      </w:r>
      <w:r w:rsidR="00521A42">
        <w:rPr>
          <w:rFonts w:ascii="Times New Roman" w:hAnsi="Times New Roman" w:cs="Times New Roman"/>
        </w:rPr>
        <w:t>а све мање</w:t>
      </w:r>
      <w:r w:rsidR="00682BB5" w:rsidRPr="00682BB5">
        <w:rPr>
          <w:rFonts w:ascii="Times New Roman" w:hAnsi="Times New Roman" w:cs="Times New Roman"/>
        </w:rPr>
        <w:t xml:space="preserve"> личношћу наставника који држе курс</w:t>
      </w:r>
      <w:r w:rsidR="00521A42">
        <w:rPr>
          <w:rFonts w:ascii="Times New Roman" w:hAnsi="Times New Roman" w:cs="Times New Roman"/>
        </w:rPr>
        <w:t>.</w:t>
      </w:r>
      <w:r w:rsidR="00682BB5" w:rsidRPr="00682BB5">
        <w:rPr>
          <w:rFonts w:ascii="Times New Roman" w:hAnsi="Times New Roman" w:cs="Times New Roman"/>
        </w:rPr>
        <w:t xml:space="preserve"> </w:t>
      </w:r>
    </w:p>
    <w:p w:rsidR="00682BB5" w:rsidRDefault="001403D3" w:rsidP="00682BB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Такође</w:t>
      </w:r>
      <w:r w:rsidR="00682BB5" w:rsidRPr="00682BB5">
        <w:rPr>
          <w:rFonts w:ascii="Times New Roman" w:hAnsi="Times New Roman" w:cs="Times New Roman"/>
        </w:rPr>
        <w:t xml:space="preserve"> је </w:t>
      </w:r>
      <w:r>
        <w:rPr>
          <w:rFonts w:ascii="Times New Roman" w:hAnsi="Times New Roman" w:cs="Times New Roman"/>
        </w:rPr>
        <w:t xml:space="preserve">приметно </w:t>
      </w:r>
      <w:r w:rsidR="00682BB5" w:rsidRPr="00682BB5">
        <w:rPr>
          <w:rFonts w:ascii="Times New Roman" w:hAnsi="Times New Roman" w:cs="Times New Roman"/>
        </w:rPr>
        <w:t xml:space="preserve">да су </w:t>
      </w:r>
      <w:r w:rsidR="00C43AD9">
        <w:rPr>
          <w:rFonts w:ascii="Times New Roman" w:hAnsi="Times New Roman" w:cs="Times New Roman"/>
        </w:rPr>
        <w:t xml:space="preserve">и </w:t>
      </w:r>
      <w:r w:rsidR="00682BB5" w:rsidRPr="00682BB5">
        <w:rPr>
          <w:rFonts w:ascii="Times New Roman" w:hAnsi="Times New Roman" w:cs="Times New Roman"/>
        </w:rPr>
        <w:t>у овој школској години студенти вишим оценама оценили квалитет уџбеника и литературе</w:t>
      </w:r>
      <w:r>
        <w:rPr>
          <w:rFonts w:ascii="Times New Roman" w:hAnsi="Times New Roman" w:cs="Times New Roman"/>
        </w:rPr>
        <w:t xml:space="preserve"> у зимском семестру</w:t>
      </w:r>
      <w:r w:rsidR="00682BB5" w:rsidRPr="00682BB5">
        <w:rPr>
          <w:rFonts w:ascii="Times New Roman" w:hAnsi="Times New Roman" w:cs="Times New Roman"/>
        </w:rPr>
        <w:t xml:space="preserve">, </w:t>
      </w:r>
      <w:r w:rsidR="00C80D48">
        <w:rPr>
          <w:rFonts w:ascii="Times New Roman" w:hAnsi="Times New Roman" w:cs="Times New Roman"/>
        </w:rPr>
        <w:t xml:space="preserve">у односу на претходну школску годину, </w:t>
      </w:r>
      <w:r w:rsidR="00682BB5" w:rsidRPr="00682BB5">
        <w:rPr>
          <w:rFonts w:ascii="Times New Roman" w:hAnsi="Times New Roman" w:cs="Times New Roman"/>
        </w:rPr>
        <w:t>што наводи на закључак да су сугестије Комисије за квалитет из претходн</w:t>
      </w:r>
      <w:r>
        <w:rPr>
          <w:rFonts w:ascii="Times New Roman" w:hAnsi="Times New Roman" w:cs="Times New Roman"/>
        </w:rPr>
        <w:t>их</w:t>
      </w:r>
      <w:r w:rsidR="00682BB5" w:rsidRPr="00682BB5">
        <w:rPr>
          <w:rFonts w:ascii="Times New Roman" w:hAnsi="Times New Roman" w:cs="Times New Roman"/>
        </w:rPr>
        <w:t xml:space="preserve"> школск</w:t>
      </w:r>
      <w:r>
        <w:rPr>
          <w:rFonts w:ascii="Times New Roman" w:hAnsi="Times New Roman" w:cs="Times New Roman"/>
        </w:rPr>
        <w:t>их</w:t>
      </w:r>
      <w:r w:rsidR="00682BB5" w:rsidRPr="00682BB5">
        <w:rPr>
          <w:rFonts w:ascii="Times New Roman" w:hAnsi="Times New Roman" w:cs="Times New Roman"/>
        </w:rPr>
        <w:t xml:space="preserve"> годин</w:t>
      </w:r>
      <w:r>
        <w:rPr>
          <w:rFonts w:ascii="Times New Roman" w:hAnsi="Times New Roman" w:cs="Times New Roman"/>
        </w:rPr>
        <w:t>а усвојене и уродиле плодом</w:t>
      </w:r>
      <w:r w:rsidR="00682BB5" w:rsidRPr="00682BB5">
        <w:rPr>
          <w:rFonts w:ascii="Times New Roman" w:hAnsi="Times New Roman" w:cs="Times New Roman"/>
        </w:rPr>
        <w:t>.</w:t>
      </w:r>
    </w:p>
    <w:p w:rsidR="00DA1693" w:rsidRPr="00DA1693" w:rsidRDefault="00DA1693" w:rsidP="00682BB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обзиром на чињеницу да су целокупни студијски програми оцењени високим просечним оценама (</w:t>
      </w:r>
      <w:r>
        <w:rPr>
          <w:rFonts w:ascii="Times New Roman" w:hAnsi="Times New Roman" w:cs="Times New Roman"/>
          <w:i/>
        </w:rPr>
        <w:t>изнад 4</w:t>
      </w:r>
      <w:r>
        <w:rPr>
          <w:rFonts w:ascii="Times New Roman" w:hAnsi="Times New Roman" w:cs="Times New Roman"/>
        </w:rPr>
        <w:t xml:space="preserve">) и да је већина појединачних показатеља такође оцењена оцанама </w:t>
      </w:r>
      <w:r>
        <w:rPr>
          <w:rFonts w:ascii="Times New Roman" w:hAnsi="Times New Roman" w:cs="Times New Roman"/>
          <w:i/>
        </w:rPr>
        <w:t>изнад 4</w:t>
      </w:r>
      <w:r>
        <w:rPr>
          <w:rFonts w:ascii="Times New Roman" w:hAnsi="Times New Roman" w:cs="Times New Roman"/>
        </w:rPr>
        <w:t xml:space="preserve"> (ниједна оцена није била </w:t>
      </w:r>
      <w:r w:rsidRPr="00DA1693">
        <w:rPr>
          <w:rFonts w:ascii="Times New Roman" w:hAnsi="Times New Roman" w:cs="Times New Roman"/>
          <w:i/>
        </w:rPr>
        <w:t>испод 3,50</w:t>
      </w:r>
      <w:r>
        <w:rPr>
          <w:rFonts w:ascii="Times New Roman" w:hAnsi="Times New Roman" w:cs="Times New Roman"/>
        </w:rPr>
        <w:t xml:space="preserve">), нема потреба за предузимањем корективних мера. Но, с обзиром на </w:t>
      </w:r>
      <w:r w:rsidR="00C43AD9"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</w:rPr>
        <w:t xml:space="preserve"> да </w:t>
      </w:r>
      <w:r w:rsidR="00C43AD9">
        <w:rPr>
          <w:rFonts w:ascii="Times New Roman" w:hAnsi="Times New Roman" w:cs="Times New Roman"/>
        </w:rPr>
        <w:t>се из године у годину, у процентима које не би требало</w:t>
      </w:r>
      <w:r>
        <w:rPr>
          <w:rFonts w:ascii="Times New Roman" w:hAnsi="Times New Roman" w:cs="Times New Roman"/>
        </w:rPr>
        <w:t xml:space="preserve"> занемарити</w:t>
      </w:r>
      <w:r w:rsidR="00C43AD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студенти изјашњавају да нису у потпуности задовољни вредновањем њихове активности у току наставе</w:t>
      </w:r>
      <w:r w:rsidR="00C43AD9">
        <w:rPr>
          <w:rFonts w:ascii="Times New Roman" w:hAnsi="Times New Roman" w:cs="Times New Roman"/>
        </w:rPr>
        <w:t>, требало би упутити сугестију наставницима да преиспитају начин вредновања активности студената током наставе</w:t>
      </w:r>
      <w:r>
        <w:rPr>
          <w:rFonts w:ascii="Times New Roman" w:hAnsi="Times New Roman" w:cs="Times New Roman"/>
        </w:rPr>
        <w:t xml:space="preserve">. </w:t>
      </w:r>
    </w:p>
    <w:p w:rsidR="00682BB5" w:rsidRPr="00B80F98" w:rsidRDefault="00682BB5" w:rsidP="004A03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A038E" w:rsidRPr="00A721C6" w:rsidRDefault="004A038E" w:rsidP="003E5E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4A038E" w:rsidRPr="00A721C6" w:rsidSect="00BC43F6">
      <w:headerReference w:type="default" r:id="rId8"/>
      <w:footerReference w:type="default" r:id="rId9"/>
      <w:headerReference w:type="first" r:id="rId10"/>
      <w:pgSz w:w="11907" w:h="16839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E8D" w:rsidRDefault="006D5E8D" w:rsidP="00257830">
      <w:pPr>
        <w:spacing w:after="0" w:line="240" w:lineRule="auto"/>
      </w:pPr>
      <w:r>
        <w:separator/>
      </w:r>
    </w:p>
  </w:endnote>
  <w:endnote w:type="continuationSeparator" w:id="0">
    <w:p w:rsidR="006D5E8D" w:rsidRDefault="006D5E8D" w:rsidP="0025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82119"/>
      <w:docPartObj>
        <w:docPartGallery w:val="Page Numbers (Bottom of Page)"/>
        <w:docPartUnique/>
      </w:docPartObj>
    </w:sdtPr>
    <w:sdtEndPr/>
    <w:sdtContent>
      <w:p w:rsidR="00750109" w:rsidRDefault="00750109">
        <w:pPr>
          <w:pStyle w:val="Footer"/>
          <w:jc w:val="center"/>
        </w:pPr>
        <w:r w:rsidRPr="00BC43F6">
          <w:rPr>
            <w:rFonts w:ascii="Times New Roman" w:hAnsi="Times New Roman" w:cs="Times New Roman"/>
          </w:rPr>
          <w:fldChar w:fldCharType="begin"/>
        </w:r>
        <w:r w:rsidRPr="00BC43F6">
          <w:rPr>
            <w:rFonts w:ascii="Times New Roman" w:hAnsi="Times New Roman" w:cs="Times New Roman"/>
          </w:rPr>
          <w:instrText xml:space="preserve"> PAGE   \* MERGEFORMAT </w:instrText>
        </w:r>
        <w:r w:rsidRPr="00BC43F6">
          <w:rPr>
            <w:rFonts w:ascii="Times New Roman" w:hAnsi="Times New Roman" w:cs="Times New Roman"/>
          </w:rPr>
          <w:fldChar w:fldCharType="separate"/>
        </w:r>
        <w:r w:rsidR="00507AA5">
          <w:rPr>
            <w:rFonts w:ascii="Times New Roman" w:hAnsi="Times New Roman" w:cs="Times New Roman"/>
            <w:noProof/>
          </w:rPr>
          <w:t>7</w:t>
        </w:r>
        <w:r w:rsidRPr="00BC43F6">
          <w:rPr>
            <w:rFonts w:ascii="Times New Roman" w:hAnsi="Times New Roman" w:cs="Times New Roman"/>
          </w:rPr>
          <w:fldChar w:fldCharType="end"/>
        </w:r>
      </w:p>
    </w:sdtContent>
  </w:sdt>
  <w:p w:rsidR="00750109" w:rsidRDefault="007501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E8D" w:rsidRDefault="006D5E8D" w:rsidP="00257830">
      <w:pPr>
        <w:spacing w:after="0" w:line="240" w:lineRule="auto"/>
      </w:pPr>
      <w:r>
        <w:separator/>
      </w:r>
    </w:p>
  </w:footnote>
  <w:footnote w:type="continuationSeparator" w:id="0">
    <w:p w:rsidR="006D5E8D" w:rsidRDefault="006D5E8D" w:rsidP="00257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09" w:rsidRPr="00790CD0" w:rsidRDefault="00750109" w:rsidP="00257830">
    <w:pPr>
      <w:pStyle w:val="Header"/>
      <w:tabs>
        <w:tab w:val="clear" w:pos="4680"/>
        <w:tab w:val="clear" w:pos="9360"/>
        <w:tab w:val="left" w:pos="908"/>
      </w:tabs>
      <w:rPr>
        <w:rFonts w:ascii="Times New Roman" w:hAnsi="Times New Roman" w:cs="Times New Roman"/>
      </w:rPr>
    </w:pPr>
    <w:r w:rsidRPr="00790CD0">
      <w:rPr>
        <w:rFonts w:ascii="Times New Roman" w:hAnsi="Times New Roman" w:cs="Times New Roman"/>
      </w:rPr>
      <w:t>Висока школа струковних студија за васпитаче, Шабац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09" w:rsidRPr="00790CD0" w:rsidRDefault="00750109" w:rsidP="00BC33DB">
    <w:pPr>
      <w:pStyle w:val="Header"/>
      <w:tabs>
        <w:tab w:val="clear" w:pos="4680"/>
        <w:tab w:val="clear" w:pos="9360"/>
        <w:tab w:val="left" w:pos="908"/>
      </w:tabs>
      <w:rPr>
        <w:rFonts w:ascii="Times New Roman" w:hAnsi="Times New Roman" w:cs="Times New Roman"/>
      </w:rPr>
    </w:pPr>
    <w:r w:rsidRPr="00790CD0">
      <w:rPr>
        <w:rFonts w:ascii="Times New Roman" w:hAnsi="Times New Roman" w:cs="Times New Roman"/>
      </w:rPr>
      <w:t>Висока школа струковних студија за васпитаче, Шабац</w:t>
    </w:r>
  </w:p>
  <w:p w:rsidR="00750109" w:rsidRDefault="007501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25577"/>
    <w:multiLevelType w:val="hybridMultilevel"/>
    <w:tmpl w:val="03505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830"/>
    <w:rsid w:val="000002BE"/>
    <w:rsid w:val="00000AE2"/>
    <w:rsid w:val="0000195B"/>
    <w:rsid w:val="000019DC"/>
    <w:rsid w:val="00001DEA"/>
    <w:rsid w:val="000026D1"/>
    <w:rsid w:val="000027FC"/>
    <w:rsid w:val="00002D49"/>
    <w:rsid w:val="000037F6"/>
    <w:rsid w:val="000053A1"/>
    <w:rsid w:val="00007A8C"/>
    <w:rsid w:val="00007BCC"/>
    <w:rsid w:val="00010168"/>
    <w:rsid w:val="00010E9D"/>
    <w:rsid w:val="00011E34"/>
    <w:rsid w:val="0001419B"/>
    <w:rsid w:val="000145B0"/>
    <w:rsid w:val="00014962"/>
    <w:rsid w:val="000166D2"/>
    <w:rsid w:val="0002053A"/>
    <w:rsid w:val="00020B69"/>
    <w:rsid w:val="0002225D"/>
    <w:rsid w:val="0002352D"/>
    <w:rsid w:val="00023CEB"/>
    <w:rsid w:val="00023D39"/>
    <w:rsid w:val="000242CD"/>
    <w:rsid w:val="00024AFB"/>
    <w:rsid w:val="00025FAD"/>
    <w:rsid w:val="00030A38"/>
    <w:rsid w:val="00031F72"/>
    <w:rsid w:val="00033250"/>
    <w:rsid w:val="0003355C"/>
    <w:rsid w:val="00033F49"/>
    <w:rsid w:val="00034317"/>
    <w:rsid w:val="00034B6D"/>
    <w:rsid w:val="000356DB"/>
    <w:rsid w:val="000367E4"/>
    <w:rsid w:val="00036FF3"/>
    <w:rsid w:val="00036FFA"/>
    <w:rsid w:val="000402DB"/>
    <w:rsid w:val="00041C13"/>
    <w:rsid w:val="00042A95"/>
    <w:rsid w:val="0004339C"/>
    <w:rsid w:val="00043ED2"/>
    <w:rsid w:val="000442BA"/>
    <w:rsid w:val="0004519A"/>
    <w:rsid w:val="00045343"/>
    <w:rsid w:val="0004619C"/>
    <w:rsid w:val="00047A45"/>
    <w:rsid w:val="00047BD4"/>
    <w:rsid w:val="00051CAB"/>
    <w:rsid w:val="00051CC9"/>
    <w:rsid w:val="000527BE"/>
    <w:rsid w:val="00052DEA"/>
    <w:rsid w:val="000544D6"/>
    <w:rsid w:val="000567BB"/>
    <w:rsid w:val="00056F79"/>
    <w:rsid w:val="0005770F"/>
    <w:rsid w:val="00057C42"/>
    <w:rsid w:val="00060014"/>
    <w:rsid w:val="0006125F"/>
    <w:rsid w:val="000613AC"/>
    <w:rsid w:val="00061F18"/>
    <w:rsid w:val="00062ECA"/>
    <w:rsid w:val="000640C0"/>
    <w:rsid w:val="000641F9"/>
    <w:rsid w:val="00064222"/>
    <w:rsid w:val="0006589F"/>
    <w:rsid w:val="00066413"/>
    <w:rsid w:val="00071233"/>
    <w:rsid w:val="0007147B"/>
    <w:rsid w:val="00071B3D"/>
    <w:rsid w:val="00071B9A"/>
    <w:rsid w:val="00071C90"/>
    <w:rsid w:val="000732B2"/>
    <w:rsid w:val="00073DEA"/>
    <w:rsid w:val="000746EA"/>
    <w:rsid w:val="00076C47"/>
    <w:rsid w:val="0008221D"/>
    <w:rsid w:val="00083D48"/>
    <w:rsid w:val="0008434A"/>
    <w:rsid w:val="00084D5D"/>
    <w:rsid w:val="0008597A"/>
    <w:rsid w:val="000872C9"/>
    <w:rsid w:val="000875E2"/>
    <w:rsid w:val="000901CF"/>
    <w:rsid w:val="000904CE"/>
    <w:rsid w:val="00091D9D"/>
    <w:rsid w:val="00092634"/>
    <w:rsid w:val="00094706"/>
    <w:rsid w:val="0009639B"/>
    <w:rsid w:val="00096714"/>
    <w:rsid w:val="000A0029"/>
    <w:rsid w:val="000A0BAD"/>
    <w:rsid w:val="000A0BDD"/>
    <w:rsid w:val="000A17B0"/>
    <w:rsid w:val="000A29BC"/>
    <w:rsid w:val="000A5AE2"/>
    <w:rsid w:val="000A5BCF"/>
    <w:rsid w:val="000A6C9F"/>
    <w:rsid w:val="000A6D1E"/>
    <w:rsid w:val="000B0440"/>
    <w:rsid w:val="000B1F0E"/>
    <w:rsid w:val="000B2B74"/>
    <w:rsid w:val="000B4F19"/>
    <w:rsid w:val="000B527D"/>
    <w:rsid w:val="000B5D42"/>
    <w:rsid w:val="000B62B5"/>
    <w:rsid w:val="000B73DF"/>
    <w:rsid w:val="000B73F4"/>
    <w:rsid w:val="000C1A54"/>
    <w:rsid w:val="000C1C04"/>
    <w:rsid w:val="000C29FE"/>
    <w:rsid w:val="000C3176"/>
    <w:rsid w:val="000C3DBE"/>
    <w:rsid w:val="000C491D"/>
    <w:rsid w:val="000C4E54"/>
    <w:rsid w:val="000C5440"/>
    <w:rsid w:val="000D14D6"/>
    <w:rsid w:val="000D1628"/>
    <w:rsid w:val="000D196A"/>
    <w:rsid w:val="000D1EBB"/>
    <w:rsid w:val="000D2312"/>
    <w:rsid w:val="000D598B"/>
    <w:rsid w:val="000D7213"/>
    <w:rsid w:val="000D781F"/>
    <w:rsid w:val="000D7931"/>
    <w:rsid w:val="000E1B43"/>
    <w:rsid w:val="000E3BF3"/>
    <w:rsid w:val="000E4943"/>
    <w:rsid w:val="000E4ABF"/>
    <w:rsid w:val="000E666C"/>
    <w:rsid w:val="000E72CF"/>
    <w:rsid w:val="000E778D"/>
    <w:rsid w:val="000F025F"/>
    <w:rsid w:val="000F2526"/>
    <w:rsid w:val="000F292B"/>
    <w:rsid w:val="000F3995"/>
    <w:rsid w:val="000F46A2"/>
    <w:rsid w:val="000F5387"/>
    <w:rsid w:val="000F5B54"/>
    <w:rsid w:val="000F5BFE"/>
    <w:rsid w:val="000F64BF"/>
    <w:rsid w:val="000F764D"/>
    <w:rsid w:val="00102229"/>
    <w:rsid w:val="00102971"/>
    <w:rsid w:val="00102DA3"/>
    <w:rsid w:val="00103CD9"/>
    <w:rsid w:val="00103D5B"/>
    <w:rsid w:val="001041F7"/>
    <w:rsid w:val="00104B77"/>
    <w:rsid w:val="0010643C"/>
    <w:rsid w:val="00106C7B"/>
    <w:rsid w:val="001077EC"/>
    <w:rsid w:val="00107E40"/>
    <w:rsid w:val="0011061A"/>
    <w:rsid w:val="00110818"/>
    <w:rsid w:val="00110973"/>
    <w:rsid w:val="001132DA"/>
    <w:rsid w:val="001149B7"/>
    <w:rsid w:val="00114DED"/>
    <w:rsid w:val="00114EFB"/>
    <w:rsid w:val="00115186"/>
    <w:rsid w:val="00115696"/>
    <w:rsid w:val="00117145"/>
    <w:rsid w:val="001174EB"/>
    <w:rsid w:val="00120DE3"/>
    <w:rsid w:val="00120E32"/>
    <w:rsid w:val="0012159C"/>
    <w:rsid w:val="00121F85"/>
    <w:rsid w:val="001225C6"/>
    <w:rsid w:val="00122A9B"/>
    <w:rsid w:val="00122E57"/>
    <w:rsid w:val="001239EE"/>
    <w:rsid w:val="001241E5"/>
    <w:rsid w:val="00124998"/>
    <w:rsid w:val="00124A1A"/>
    <w:rsid w:val="001264CB"/>
    <w:rsid w:val="001272BF"/>
    <w:rsid w:val="00127694"/>
    <w:rsid w:val="001278A0"/>
    <w:rsid w:val="0013015D"/>
    <w:rsid w:val="00131423"/>
    <w:rsid w:val="00131E5C"/>
    <w:rsid w:val="0013340C"/>
    <w:rsid w:val="001334BC"/>
    <w:rsid w:val="0013397E"/>
    <w:rsid w:val="0013421E"/>
    <w:rsid w:val="00135414"/>
    <w:rsid w:val="00135C72"/>
    <w:rsid w:val="0013656C"/>
    <w:rsid w:val="001403D3"/>
    <w:rsid w:val="00140930"/>
    <w:rsid w:val="00142AB0"/>
    <w:rsid w:val="00142AD0"/>
    <w:rsid w:val="00142AFB"/>
    <w:rsid w:val="00144B45"/>
    <w:rsid w:val="00145672"/>
    <w:rsid w:val="001469DB"/>
    <w:rsid w:val="0014785C"/>
    <w:rsid w:val="00150A0F"/>
    <w:rsid w:val="00150E00"/>
    <w:rsid w:val="001512AE"/>
    <w:rsid w:val="00152C06"/>
    <w:rsid w:val="00153BBB"/>
    <w:rsid w:val="0015448E"/>
    <w:rsid w:val="00155BF4"/>
    <w:rsid w:val="00155CD0"/>
    <w:rsid w:val="00157362"/>
    <w:rsid w:val="00164ECC"/>
    <w:rsid w:val="00166DDB"/>
    <w:rsid w:val="00167055"/>
    <w:rsid w:val="001676B0"/>
    <w:rsid w:val="00167B6A"/>
    <w:rsid w:val="00167D05"/>
    <w:rsid w:val="00172360"/>
    <w:rsid w:val="00174928"/>
    <w:rsid w:val="00176BF9"/>
    <w:rsid w:val="00176DA2"/>
    <w:rsid w:val="00177A5E"/>
    <w:rsid w:val="00177BE3"/>
    <w:rsid w:val="00180741"/>
    <w:rsid w:val="00181806"/>
    <w:rsid w:val="00181F28"/>
    <w:rsid w:val="00184709"/>
    <w:rsid w:val="00184D26"/>
    <w:rsid w:val="00185FE6"/>
    <w:rsid w:val="001862C3"/>
    <w:rsid w:val="00186977"/>
    <w:rsid w:val="001878DC"/>
    <w:rsid w:val="00187E00"/>
    <w:rsid w:val="0019002B"/>
    <w:rsid w:val="00192561"/>
    <w:rsid w:val="0019304D"/>
    <w:rsid w:val="001936C2"/>
    <w:rsid w:val="00193ADD"/>
    <w:rsid w:val="001967F7"/>
    <w:rsid w:val="00197556"/>
    <w:rsid w:val="001A146F"/>
    <w:rsid w:val="001A21B5"/>
    <w:rsid w:val="001A2A07"/>
    <w:rsid w:val="001A3737"/>
    <w:rsid w:val="001A3A07"/>
    <w:rsid w:val="001A422E"/>
    <w:rsid w:val="001A5C0E"/>
    <w:rsid w:val="001A6129"/>
    <w:rsid w:val="001A6487"/>
    <w:rsid w:val="001A6519"/>
    <w:rsid w:val="001A6A03"/>
    <w:rsid w:val="001A70FE"/>
    <w:rsid w:val="001A776A"/>
    <w:rsid w:val="001A79C4"/>
    <w:rsid w:val="001A7CE8"/>
    <w:rsid w:val="001A7F5C"/>
    <w:rsid w:val="001B0633"/>
    <w:rsid w:val="001B1C84"/>
    <w:rsid w:val="001B1DFD"/>
    <w:rsid w:val="001B20F8"/>
    <w:rsid w:val="001B3486"/>
    <w:rsid w:val="001B4ABC"/>
    <w:rsid w:val="001B50A0"/>
    <w:rsid w:val="001B5623"/>
    <w:rsid w:val="001B69ED"/>
    <w:rsid w:val="001B75CC"/>
    <w:rsid w:val="001B776F"/>
    <w:rsid w:val="001C1009"/>
    <w:rsid w:val="001C2499"/>
    <w:rsid w:val="001C39BA"/>
    <w:rsid w:val="001C40B6"/>
    <w:rsid w:val="001C452B"/>
    <w:rsid w:val="001C4646"/>
    <w:rsid w:val="001C4C58"/>
    <w:rsid w:val="001C6248"/>
    <w:rsid w:val="001D03FA"/>
    <w:rsid w:val="001D15C4"/>
    <w:rsid w:val="001D381E"/>
    <w:rsid w:val="001D4971"/>
    <w:rsid w:val="001D5300"/>
    <w:rsid w:val="001D575C"/>
    <w:rsid w:val="001D5D66"/>
    <w:rsid w:val="001D6AAA"/>
    <w:rsid w:val="001D6BCE"/>
    <w:rsid w:val="001D6CBC"/>
    <w:rsid w:val="001D6EDA"/>
    <w:rsid w:val="001D778D"/>
    <w:rsid w:val="001D7A14"/>
    <w:rsid w:val="001E04D0"/>
    <w:rsid w:val="001E0CCE"/>
    <w:rsid w:val="001E0E7C"/>
    <w:rsid w:val="001E142C"/>
    <w:rsid w:val="001E2537"/>
    <w:rsid w:val="001E278F"/>
    <w:rsid w:val="001E2CF5"/>
    <w:rsid w:val="001E362B"/>
    <w:rsid w:val="001E3C16"/>
    <w:rsid w:val="001E53E5"/>
    <w:rsid w:val="001E648D"/>
    <w:rsid w:val="001E6777"/>
    <w:rsid w:val="001E705A"/>
    <w:rsid w:val="001E778F"/>
    <w:rsid w:val="001E79B8"/>
    <w:rsid w:val="001F0091"/>
    <w:rsid w:val="001F09D6"/>
    <w:rsid w:val="001F1248"/>
    <w:rsid w:val="001F2913"/>
    <w:rsid w:val="001F3915"/>
    <w:rsid w:val="001F3E6E"/>
    <w:rsid w:val="001F4899"/>
    <w:rsid w:val="001F4AA0"/>
    <w:rsid w:val="001F670E"/>
    <w:rsid w:val="001F68AD"/>
    <w:rsid w:val="00201623"/>
    <w:rsid w:val="002019EB"/>
    <w:rsid w:val="00204122"/>
    <w:rsid w:val="002041DA"/>
    <w:rsid w:val="002055A8"/>
    <w:rsid w:val="00207974"/>
    <w:rsid w:val="0021077C"/>
    <w:rsid w:val="002110E7"/>
    <w:rsid w:val="002120E2"/>
    <w:rsid w:val="00212B58"/>
    <w:rsid w:val="00214768"/>
    <w:rsid w:val="00215677"/>
    <w:rsid w:val="00216AC6"/>
    <w:rsid w:val="00217A42"/>
    <w:rsid w:val="00220519"/>
    <w:rsid w:val="002208F5"/>
    <w:rsid w:val="002210C2"/>
    <w:rsid w:val="0022149C"/>
    <w:rsid w:val="002217A2"/>
    <w:rsid w:val="00222183"/>
    <w:rsid w:val="0022349C"/>
    <w:rsid w:val="002258F5"/>
    <w:rsid w:val="00226EF1"/>
    <w:rsid w:val="0022795F"/>
    <w:rsid w:val="00230F0C"/>
    <w:rsid w:val="0023190B"/>
    <w:rsid w:val="00233059"/>
    <w:rsid w:val="00234521"/>
    <w:rsid w:val="00234D19"/>
    <w:rsid w:val="00235084"/>
    <w:rsid w:val="00236325"/>
    <w:rsid w:val="00236478"/>
    <w:rsid w:val="0024270F"/>
    <w:rsid w:val="00242B6C"/>
    <w:rsid w:val="00243093"/>
    <w:rsid w:val="00243360"/>
    <w:rsid w:val="00243612"/>
    <w:rsid w:val="0024395D"/>
    <w:rsid w:val="00243D5C"/>
    <w:rsid w:val="00244015"/>
    <w:rsid w:val="0024463E"/>
    <w:rsid w:val="00244E23"/>
    <w:rsid w:val="00245066"/>
    <w:rsid w:val="00246389"/>
    <w:rsid w:val="00247066"/>
    <w:rsid w:val="00247345"/>
    <w:rsid w:val="00251E6E"/>
    <w:rsid w:val="00253E9F"/>
    <w:rsid w:val="00254432"/>
    <w:rsid w:val="00254CC3"/>
    <w:rsid w:val="00255627"/>
    <w:rsid w:val="00255B1B"/>
    <w:rsid w:val="00255FF9"/>
    <w:rsid w:val="00256FDE"/>
    <w:rsid w:val="00257830"/>
    <w:rsid w:val="002611A4"/>
    <w:rsid w:val="002622D7"/>
    <w:rsid w:val="00264627"/>
    <w:rsid w:val="002651F2"/>
    <w:rsid w:val="00265B28"/>
    <w:rsid w:val="002664C5"/>
    <w:rsid w:val="00266B5A"/>
    <w:rsid w:val="00270C1D"/>
    <w:rsid w:val="00270F78"/>
    <w:rsid w:val="00271A2D"/>
    <w:rsid w:val="00272026"/>
    <w:rsid w:val="00272AA9"/>
    <w:rsid w:val="00272BE3"/>
    <w:rsid w:val="00273923"/>
    <w:rsid w:val="00275510"/>
    <w:rsid w:val="00275E60"/>
    <w:rsid w:val="002773CF"/>
    <w:rsid w:val="002778AA"/>
    <w:rsid w:val="002802DB"/>
    <w:rsid w:val="0028182E"/>
    <w:rsid w:val="00282350"/>
    <w:rsid w:val="00283EF4"/>
    <w:rsid w:val="002866BD"/>
    <w:rsid w:val="00287AE7"/>
    <w:rsid w:val="00287F43"/>
    <w:rsid w:val="00290037"/>
    <w:rsid w:val="00293535"/>
    <w:rsid w:val="00293695"/>
    <w:rsid w:val="002948FA"/>
    <w:rsid w:val="00294A7C"/>
    <w:rsid w:val="00297AF6"/>
    <w:rsid w:val="002A0432"/>
    <w:rsid w:val="002A42D7"/>
    <w:rsid w:val="002A522C"/>
    <w:rsid w:val="002A53E1"/>
    <w:rsid w:val="002A5BE0"/>
    <w:rsid w:val="002A7550"/>
    <w:rsid w:val="002A7FB9"/>
    <w:rsid w:val="002B049D"/>
    <w:rsid w:val="002B1515"/>
    <w:rsid w:val="002B164B"/>
    <w:rsid w:val="002B2712"/>
    <w:rsid w:val="002B5171"/>
    <w:rsid w:val="002B531D"/>
    <w:rsid w:val="002B5838"/>
    <w:rsid w:val="002B7C82"/>
    <w:rsid w:val="002B7CBA"/>
    <w:rsid w:val="002C1771"/>
    <w:rsid w:val="002C2E14"/>
    <w:rsid w:val="002C3F61"/>
    <w:rsid w:val="002C42BC"/>
    <w:rsid w:val="002C5D68"/>
    <w:rsid w:val="002C60DF"/>
    <w:rsid w:val="002C6B8A"/>
    <w:rsid w:val="002C7294"/>
    <w:rsid w:val="002C7465"/>
    <w:rsid w:val="002C751C"/>
    <w:rsid w:val="002D0589"/>
    <w:rsid w:val="002D08DC"/>
    <w:rsid w:val="002D2AAA"/>
    <w:rsid w:val="002D2BA5"/>
    <w:rsid w:val="002D3503"/>
    <w:rsid w:val="002D3720"/>
    <w:rsid w:val="002D4717"/>
    <w:rsid w:val="002D5DB1"/>
    <w:rsid w:val="002D6E13"/>
    <w:rsid w:val="002E0035"/>
    <w:rsid w:val="002E0A47"/>
    <w:rsid w:val="002E0B0B"/>
    <w:rsid w:val="002E1480"/>
    <w:rsid w:val="002E1CFE"/>
    <w:rsid w:val="002E265A"/>
    <w:rsid w:val="002E412F"/>
    <w:rsid w:val="002E49BF"/>
    <w:rsid w:val="002E5329"/>
    <w:rsid w:val="002E5FBB"/>
    <w:rsid w:val="002E7A2B"/>
    <w:rsid w:val="002E7FE5"/>
    <w:rsid w:val="002F1532"/>
    <w:rsid w:val="002F1A6B"/>
    <w:rsid w:val="002F1F80"/>
    <w:rsid w:val="002F43E8"/>
    <w:rsid w:val="002F66E1"/>
    <w:rsid w:val="002F6F63"/>
    <w:rsid w:val="0030157F"/>
    <w:rsid w:val="003015A5"/>
    <w:rsid w:val="00304763"/>
    <w:rsid w:val="00305D7D"/>
    <w:rsid w:val="00306291"/>
    <w:rsid w:val="003070A7"/>
    <w:rsid w:val="00307B7F"/>
    <w:rsid w:val="00310815"/>
    <w:rsid w:val="0031138D"/>
    <w:rsid w:val="00311BB9"/>
    <w:rsid w:val="003130AB"/>
    <w:rsid w:val="0031316C"/>
    <w:rsid w:val="003136FF"/>
    <w:rsid w:val="00313CD4"/>
    <w:rsid w:val="00316040"/>
    <w:rsid w:val="003168F3"/>
    <w:rsid w:val="00320D41"/>
    <w:rsid w:val="00322C86"/>
    <w:rsid w:val="00323E29"/>
    <w:rsid w:val="0032460A"/>
    <w:rsid w:val="00326FBB"/>
    <w:rsid w:val="00327671"/>
    <w:rsid w:val="00327B65"/>
    <w:rsid w:val="00330062"/>
    <w:rsid w:val="00330CEF"/>
    <w:rsid w:val="00330F88"/>
    <w:rsid w:val="00331645"/>
    <w:rsid w:val="00331BF9"/>
    <w:rsid w:val="00333D60"/>
    <w:rsid w:val="00336573"/>
    <w:rsid w:val="00336A41"/>
    <w:rsid w:val="00336FAC"/>
    <w:rsid w:val="003372AE"/>
    <w:rsid w:val="0034103B"/>
    <w:rsid w:val="003413D4"/>
    <w:rsid w:val="00341BAC"/>
    <w:rsid w:val="00342703"/>
    <w:rsid w:val="0034345D"/>
    <w:rsid w:val="0034379C"/>
    <w:rsid w:val="0034395A"/>
    <w:rsid w:val="003441D7"/>
    <w:rsid w:val="003442CC"/>
    <w:rsid w:val="00344EF7"/>
    <w:rsid w:val="0034508B"/>
    <w:rsid w:val="0034522B"/>
    <w:rsid w:val="00345676"/>
    <w:rsid w:val="00346337"/>
    <w:rsid w:val="00347CBE"/>
    <w:rsid w:val="0035208C"/>
    <w:rsid w:val="00352B1D"/>
    <w:rsid w:val="0035300A"/>
    <w:rsid w:val="00353EE5"/>
    <w:rsid w:val="00354036"/>
    <w:rsid w:val="00354BC7"/>
    <w:rsid w:val="00354F9E"/>
    <w:rsid w:val="0035533F"/>
    <w:rsid w:val="00355C2D"/>
    <w:rsid w:val="00356608"/>
    <w:rsid w:val="00356FBD"/>
    <w:rsid w:val="0035736C"/>
    <w:rsid w:val="00362012"/>
    <w:rsid w:val="00362796"/>
    <w:rsid w:val="00362BCB"/>
    <w:rsid w:val="003638C3"/>
    <w:rsid w:val="00363C2A"/>
    <w:rsid w:val="00364967"/>
    <w:rsid w:val="003651F3"/>
    <w:rsid w:val="0036542C"/>
    <w:rsid w:val="0036577D"/>
    <w:rsid w:val="0036609A"/>
    <w:rsid w:val="003716C1"/>
    <w:rsid w:val="00372AAF"/>
    <w:rsid w:val="00372CBF"/>
    <w:rsid w:val="00374775"/>
    <w:rsid w:val="003750E8"/>
    <w:rsid w:val="00375DF0"/>
    <w:rsid w:val="0037679B"/>
    <w:rsid w:val="00376DDD"/>
    <w:rsid w:val="00380ADE"/>
    <w:rsid w:val="0038257B"/>
    <w:rsid w:val="00384C73"/>
    <w:rsid w:val="0038518F"/>
    <w:rsid w:val="00387003"/>
    <w:rsid w:val="00391755"/>
    <w:rsid w:val="00392304"/>
    <w:rsid w:val="00392578"/>
    <w:rsid w:val="0039272E"/>
    <w:rsid w:val="00392AEB"/>
    <w:rsid w:val="00392C1C"/>
    <w:rsid w:val="00392ED4"/>
    <w:rsid w:val="00393BE1"/>
    <w:rsid w:val="003944DB"/>
    <w:rsid w:val="00394C37"/>
    <w:rsid w:val="00395AC8"/>
    <w:rsid w:val="00396757"/>
    <w:rsid w:val="00396B1E"/>
    <w:rsid w:val="0039716D"/>
    <w:rsid w:val="003977BE"/>
    <w:rsid w:val="00397809"/>
    <w:rsid w:val="00397C0A"/>
    <w:rsid w:val="00397E2C"/>
    <w:rsid w:val="003A0299"/>
    <w:rsid w:val="003A08CA"/>
    <w:rsid w:val="003A0EE1"/>
    <w:rsid w:val="003A15AB"/>
    <w:rsid w:val="003A26C1"/>
    <w:rsid w:val="003A2EB7"/>
    <w:rsid w:val="003A4163"/>
    <w:rsid w:val="003A54D4"/>
    <w:rsid w:val="003B08DF"/>
    <w:rsid w:val="003B0C12"/>
    <w:rsid w:val="003B2E92"/>
    <w:rsid w:val="003B30B6"/>
    <w:rsid w:val="003B3553"/>
    <w:rsid w:val="003B3EA4"/>
    <w:rsid w:val="003B55D7"/>
    <w:rsid w:val="003B600D"/>
    <w:rsid w:val="003B6128"/>
    <w:rsid w:val="003B69A3"/>
    <w:rsid w:val="003B7B4B"/>
    <w:rsid w:val="003C0010"/>
    <w:rsid w:val="003C0661"/>
    <w:rsid w:val="003C0F79"/>
    <w:rsid w:val="003C13E7"/>
    <w:rsid w:val="003C14F7"/>
    <w:rsid w:val="003C180D"/>
    <w:rsid w:val="003C1938"/>
    <w:rsid w:val="003C1F0B"/>
    <w:rsid w:val="003C2251"/>
    <w:rsid w:val="003C2949"/>
    <w:rsid w:val="003C2FCC"/>
    <w:rsid w:val="003C4BE3"/>
    <w:rsid w:val="003C4F19"/>
    <w:rsid w:val="003C54D3"/>
    <w:rsid w:val="003C57C3"/>
    <w:rsid w:val="003C6EA2"/>
    <w:rsid w:val="003D13BB"/>
    <w:rsid w:val="003D15FF"/>
    <w:rsid w:val="003D255A"/>
    <w:rsid w:val="003D2AF0"/>
    <w:rsid w:val="003D3085"/>
    <w:rsid w:val="003D477C"/>
    <w:rsid w:val="003D4F75"/>
    <w:rsid w:val="003D58DA"/>
    <w:rsid w:val="003D5A27"/>
    <w:rsid w:val="003D5C12"/>
    <w:rsid w:val="003D6341"/>
    <w:rsid w:val="003D6840"/>
    <w:rsid w:val="003D7E8F"/>
    <w:rsid w:val="003E0369"/>
    <w:rsid w:val="003E0AB1"/>
    <w:rsid w:val="003E151D"/>
    <w:rsid w:val="003E2017"/>
    <w:rsid w:val="003E3508"/>
    <w:rsid w:val="003E4C13"/>
    <w:rsid w:val="003E5BA3"/>
    <w:rsid w:val="003E5EA2"/>
    <w:rsid w:val="003E6A97"/>
    <w:rsid w:val="003E6C0A"/>
    <w:rsid w:val="003E7451"/>
    <w:rsid w:val="003F0851"/>
    <w:rsid w:val="003F0E4E"/>
    <w:rsid w:val="003F0EE1"/>
    <w:rsid w:val="003F20CD"/>
    <w:rsid w:val="003F7409"/>
    <w:rsid w:val="00400005"/>
    <w:rsid w:val="0040036D"/>
    <w:rsid w:val="00401536"/>
    <w:rsid w:val="00402EDD"/>
    <w:rsid w:val="00403A3A"/>
    <w:rsid w:val="00403BF4"/>
    <w:rsid w:val="004066C1"/>
    <w:rsid w:val="00406BF4"/>
    <w:rsid w:val="00410370"/>
    <w:rsid w:val="0041084E"/>
    <w:rsid w:val="00410E19"/>
    <w:rsid w:val="0041371E"/>
    <w:rsid w:val="004140A6"/>
    <w:rsid w:val="004143D4"/>
    <w:rsid w:val="004157CA"/>
    <w:rsid w:val="004172F2"/>
    <w:rsid w:val="00420B6F"/>
    <w:rsid w:val="004211BA"/>
    <w:rsid w:val="00421D91"/>
    <w:rsid w:val="00422F91"/>
    <w:rsid w:val="00423332"/>
    <w:rsid w:val="0042376C"/>
    <w:rsid w:val="00423A9C"/>
    <w:rsid w:val="00424A38"/>
    <w:rsid w:val="0042517D"/>
    <w:rsid w:val="0042563C"/>
    <w:rsid w:val="004259CE"/>
    <w:rsid w:val="004261DB"/>
    <w:rsid w:val="00426527"/>
    <w:rsid w:val="00426FCA"/>
    <w:rsid w:val="004306F3"/>
    <w:rsid w:val="00431037"/>
    <w:rsid w:val="00431D30"/>
    <w:rsid w:val="004334C1"/>
    <w:rsid w:val="004336B3"/>
    <w:rsid w:val="004346D1"/>
    <w:rsid w:val="00435C1D"/>
    <w:rsid w:val="00436803"/>
    <w:rsid w:val="004373F8"/>
    <w:rsid w:val="00437812"/>
    <w:rsid w:val="004378F8"/>
    <w:rsid w:val="004419A4"/>
    <w:rsid w:val="00442D96"/>
    <w:rsid w:val="00443A14"/>
    <w:rsid w:val="00443E7A"/>
    <w:rsid w:val="0044539C"/>
    <w:rsid w:val="0044631E"/>
    <w:rsid w:val="00447762"/>
    <w:rsid w:val="00450709"/>
    <w:rsid w:val="00451882"/>
    <w:rsid w:val="00452BC8"/>
    <w:rsid w:val="00453D5B"/>
    <w:rsid w:val="00453FB6"/>
    <w:rsid w:val="004548E6"/>
    <w:rsid w:val="00454B8E"/>
    <w:rsid w:val="0045706E"/>
    <w:rsid w:val="00457821"/>
    <w:rsid w:val="00460207"/>
    <w:rsid w:val="00460F90"/>
    <w:rsid w:val="004617C9"/>
    <w:rsid w:val="00462BC9"/>
    <w:rsid w:val="00462E9A"/>
    <w:rsid w:val="00463143"/>
    <w:rsid w:val="00470FDB"/>
    <w:rsid w:val="00472126"/>
    <w:rsid w:val="00472694"/>
    <w:rsid w:val="004735F1"/>
    <w:rsid w:val="0047396D"/>
    <w:rsid w:val="00474069"/>
    <w:rsid w:val="00474226"/>
    <w:rsid w:val="00474B28"/>
    <w:rsid w:val="00474E77"/>
    <w:rsid w:val="00475431"/>
    <w:rsid w:val="00475EAF"/>
    <w:rsid w:val="00476420"/>
    <w:rsid w:val="0047672F"/>
    <w:rsid w:val="0048085E"/>
    <w:rsid w:val="00480CD7"/>
    <w:rsid w:val="00482BC6"/>
    <w:rsid w:val="00484193"/>
    <w:rsid w:val="004841F6"/>
    <w:rsid w:val="00484C0F"/>
    <w:rsid w:val="0048754B"/>
    <w:rsid w:val="00490C44"/>
    <w:rsid w:val="004913DC"/>
    <w:rsid w:val="00491608"/>
    <w:rsid w:val="00491CD4"/>
    <w:rsid w:val="00491EBA"/>
    <w:rsid w:val="004954E6"/>
    <w:rsid w:val="004955BD"/>
    <w:rsid w:val="004957C6"/>
    <w:rsid w:val="00495EC8"/>
    <w:rsid w:val="004969A9"/>
    <w:rsid w:val="00496CAA"/>
    <w:rsid w:val="004A038E"/>
    <w:rsid w:val="004A15D4"/>
    <w:rsid w:val="004A1BE4"/>
    <w:rsid w:val="004A25BB"/>
    <w:rsid w:val="004A3B73"/>
    <w:rsid w:val="004A49F3"/>
    <w:rsid w:val="004A5666"/>
    <w:rsid w:val="004A7129"/>
    <w:rsid w:val="004A713C"/>
    <w:rsid w:val="004A7414"/>
    <w:rsid w:val="004A7AA8"/>
    <w:rsid w:val="004B0A76"/>
    <w:rsid w:val="004B0DD0"/>
    <w:rsid w:val="004B20C8"/>
    <w:rsid w:val="004B2995"/>
    <w:rsid w:val="004B2D73"/>
    <w:rsid w:val="004B3112"/>
    <w:rsid w:val="004B32C2"/>
    <w:rsid w:val="004B34BE"/>
    <w:rsid w:val="004B3AE1"/>
    <w:rsid w:val="004B3D6C"/>
    <w:rsid w:val="004B4511"/>
    <w:rsid w:val="004B4FC6"/>
    <w:rsid w:val="004B4FF0"/>
    <w:rsid w:val="004B56B0"/>
    <w:rsid w:val="004B5C4D"/>
    <w:rsid w:val="004B6389"/>
    <w:rsid w:val="004B666C"/>
    <w:rsid w:val="004B6B70"/>
    <w:rsid w:val="004B6D8C"/>
    <w:rsid w:val="004B7803"/>
    <w:rsid w:val="004C083B"/>
    <w:rsid w:val="004C1E6B"/>
    <w:rsid w:val="004C22FA"/>
    <w:rsid w:val="004C2D9B"/>
    <w:rsid w:val="004C2DD6"/>
    <w:rsid w:val="004C3E40"/>
    <w:rsid w:val="004C46C0"/>
    <w:rsid w:val="004C559E"/>
    <w:rsid w:val="004C5869"/>
    <w:rsid w:val="004C5E70"/>
    <w:rsid w:val="004D2738"/>
    <w:rsid w:val="004D2977"/>
    <w:rsid w:val="004D2E92"/>
    <w:rsid w:val="004D515D"/>
    <w:rsid w:val="004D75C0"/>
    <w:rsid w:val="004D7785"/>
    <w:rsid w:val="004E051A"/>
    <w:rsid w:val="004E072A"/>
    <w:rsid w:val="004E118C"/>
    <w:rsid w:val="004E1755"/>
    <w:rsid w:val="004E19DE"/>
    <w:rsid w:val="004E2EFC"/>
    <w:rsid w:val="004E37A8"/>
    <w:rsid w:val="004E3E36"/>
    <w:rsid w:val="004E3E7A"/>
    <w:rsid w:val="004E414B"/>
    <w:rsid w:val="004E4865"/>
    <w:rsid w:val="004E5465"/>
    <w:rsid w:val="004E6184"/>
    <w:rsid w:val="004F042F"/>
    <w:rsid w:val="004F0519"/>
    <w:rsid w:val="004F0C71"/>
    <w:rsid w:val="004F14C6"/>
    <w:rsid w:val="004F1FE3"/>
    <w:rsid w:val="004F22B0"/>
    <w:rsid w:val="004F408B"/>
    <w:rsid w:val="004F4227"/>
    <w:rsid w:val="004F4AA0"/>
    <w:rsid w:val="004F69D5"/>
    <w:rsid w:val="004F6B01"/>
    <w:rsid w:val="004F705D"/>
    <w:rsid w:val="004F7F09"/>
    <w:rsid w:val="0050060A"/>
    <w:rsid w:val="00501342"/>
    <w:rsid w:val="00505A44"/>
    <w:rsid w:val="00505DFC"/>
    <w:rsid w:val="00507AA5"/>
    <w:rsid w:val="00507CDF"/>
    <w:rsid w:val="005116D1"/>
    <w:rsid w:val="0051217C"/>
    <w:rsid w:val="00514FF4"/>
    <w:rsid w:val="00516933"/>
    <w:rsid w:val="00516F5E"/>
    <w:rsid w:val="00517410"/>
    <w:rsid w:val="00517BF8"/>
    <w:rsid w:val="00517BFC"/>
    <w:rsid w:val="00520513"/>
    <w:rsid w:val="00520593"/>
    <w:rsid w:val="00520623"/>
    <w:rsid w:val="005211AE"/>
    <w:rsid w:val="00521A05"/>
    <w:rsid w:val="00521A42"/>
    <w:rsid w:val="00521A7E"/>
    <w:rsid w:val="00523470"/>
    <w:rsid w:val="00526D87"/>
    <w:rsid w:val="00527045"/>
    <w:rsid w:val="00530E40"/>
    <w:rsid w:val="00532DB7"/>
    <w:rsid w:val="005332EA"/>
    <w:rsid w:val="00534147"/>
    <w:rsid w:val="00534F17"/>
    <w:rsid w:val="005361ED"/>
    <w:rsid w:val="00536305"/>
    <w:rsid w:val="00536C89"/>
    <w:rsid w:val="00536F33"/>
    <w:rsid w:val="005403C9"/>
    <w:rsid w:val="005424D5"/>
    <w:rsid w:val="00543266"/>
    <w:rsid w:val="0054445A"/>
    <w:rsid w:val="0054506B"/>
    <w:rsid w:val="005453AB"/>
    <w:rsid w:val="0054700C"/>
    <w:rsid w:val="00547222"/>
    <w:rsid w:val="005472FB"/>
    <w:rsid w:val="0054776A"/>
    <w:rsid w:val="00547C38"/>
    <w:rsid w:val="00551858"/>
    <w:rsid w:val="00552A6A"/>
    <w:rsid w:val="00553928"/>
    <w:rsid w:val="005540B7"/>
    <w:rsid w:val="00554EC1"/>
    <w:rsid w:val="0055507D"/>
    <w:rsid w:val="0055536C"/>
    <w:rsid w:val="00555524"/>
    <w:rsid w:val="00555E1D"/>
    <w:rsid w:val="00557618"/>
    <w:rsid w:val="005602AB"/>
    <w:rsid w:val="00561559"/>
    <w:rsid w:val="00561D04"/>
    <w:rsid w:val="005622A0"/>
    <w:rsid w:val="00562586"/>
    <w:rsid w:val="0056273E"/>
    <w:rsid w:val="00563611"/>
    <w:rsid w:val="00564A84"/>
    <w:rsid w:val="005654A5"/>
    <w:rsid w:val="005674A5"/>
    <w:rsid w:val="00567D79"/>
    <w:rsid w:val="00567D88"/>
    <w:rsid w:val="0057057C"/>
    <w:rsid w:val="00570B2A"/>
    <w:rsid w:val="005713C7"/>
    <w:rsid w:val="005715EA"/>
    <w:rsid w:val="00571B0C"/>
    <w:rsid w:val="00572296"/>
    <w:rsid w:val="005722C8"/>
    <w:rsid w:val="005725CB"/>
    <w:rsid w:val="00572929"/>
    <w:rsid w:val="00572FC1"/>
    <w:rsid w:val="00573CB7"/>
    <w:rsid w:val="005771E5"/>
    <w:rsid w:val="00580202"/>
    <w:rsid w:val="005804DC"/>
    <w:rsid w:val="00580A3F"/>
    <w:rsid w:val="00583EAA"/>
    <w:rsid w:val="00584B42"/>
    <w:rsid w:val="00587E25"/>
    <w:rsid w:val="0059076E"/>
    <w:rsid w:val="00591389"/>
    <w:rsid w:val="0059152D"/>
    <w:rsid w:val="005917C7"/>
    <w:rsid w:val="00591CD5"/>
    <w:rsid w:val="00592D35"/>
    <w:rsid w:val="00593076"/>
    <w:rsid w:val="00593B83"/>
    <w:rsid w:val="00593F66"/>
    <w:rsid w:val="00594B13"/>
    <w:rsid w:val="0059501B"/>
    <w:rsid w:val="005975FA"/>
    <w:rsid w:val="00597616"/>
    <w:rsid w:val="005A03AC"/>
    <w:rsid w:val="005A0DE7"/>
    <w:rsid w:val="005A11AD"/>
    <w:rsid w:val="005A1640"/>
    <w:rsid w:val="005A2A7E"/>
    <w:rsid w:val="005A422B"/>
    <w:rsid w:val="005A4839"/>
    <w:rsid w:val="005A4A0B"/>
    <w:rsid w:val="005A4BA1"/>
    <w:rsid w:val="005A4D1D"/>
    <w:rsid w:val="005A67DE"/>
    <w:rsid w:val="005A69DF"/>
    <w:rsid w:val="005A6C0A"/>
    <w:rsid w:val="005A7018"/>
    <w:rsid w:val="005B0452"/>
    <w:rsid w:val="005B04AC"/>
    <w:rsid w:val="005B390D"/>
    <w:rsid w:val="005B3E3E"/>
    <w:rsid w:val="005B4ED0"/>
    <w:rsid w:val="005B5CD5"/>
    <w:rsid w:val="005B752C"/>
    <w:rsid w:val="005C0ACF"/>
    <w:rsid w:val="005C12FB"/>
    <w:rsid w:val="005C1BE3"/>
    <w:rsid w:val="005C1BFA"/>
    <w:rsid w:val="005C1F49"/>
    <w:rsid w:val="005C2067"/>
    <w:rsid w:val="005C4872"/>
    <w:rsid w:val="005C4A7D"/>
    <w:rsid w:val="005C4B35"/>
    <w:rsid w:val="005C4BE6"/>
    <w:rsid w:val="005C4C95"/>
    <w:rsid w:val="005D0569"/>
    <w:rsid w:val="005D0622"/>
    <w:rsid w:val="005D07B7"/>
    <w:rsid w:val="005D221F"/>
    <w:rsid w:val="005D22C2"/>
    <w:rsid w:val="005D2898"/>
    <w:rsid w:val="005D28F2"/>
    <w:rsid w:val="005D47E6"/>
    <w:rsid w:val="005D6973"/>
    <w:rsid w:val="005D6B0F"/>
    <w:rsid w:val="005E008F"/>
    <w:rsid w:val="005E0300"/>
    <w:rsid w:val="005E19C2"/>
    <w:rsid w:val="005E1CF7"/>
    <w:rsid w:val="005E1D4F"/>
    <w:rsid w:val="005E2AFD"/>
    <w:rsid w:val="005E3EDF"/>
    <w:rsid w:val="005E4507"/>
    <w:rsid w:val="005E6C88"/>
    <w:rsid w:val="005E6F96"/>
    <w:rsid w:val="005E78FE"/>
    <w:rsid w:val="005E7BB0"/>
    <w:rsid w:val="005F0A50"/>
    <w:rsid w:val="005F0D95"/>
    <w:rsid w:val="005F0EB9"/>
    <w:rsid w:val="005F1E1B"/>
    <w:rsid w:val="005F2ADD"/>
    <w:rsid w:val="005F3D43"/>
    <w:rsid w:val="005F4141"/>
    <w:rsid w:val="005F421C"/>
    <w:rsid w:val="005F490F"/>
    <w:rsid w:val="005F4DA7"/>
    <w:rsid w:val="005F539D"/>
    <w:rsid w:val="005F5706"/>
    <w:rsid w:val="005F5B15"/>
    <w:rsid w:val="005F61C8"/>
    <w:rsid w:val="005F644A"/>
    <w:rsid w:val="005F6EE4"/>
    <w:rsid w:val="005F7785"/>
    <w:rsid w:val="00600444"/>
    <w:rsid w:val="00600465"/>
    <w:rsid w:val="00603136"/>
    <w:rsid w:val="00604432"/>
    <w:rsid w:val="00604A20"/>
    <w:rsid w:val="00605AB5"/>
    <w:rsid w:val="0060717F"/>
    <w:rsid w:val="00607366"/>
    <w:rsid w:val="006104F5"/>
    <w:rsid w:val="006135F8"/>
    <w:rsid w:val="006158FA"/>
    <w:rsid w:val="00615F0A"/>
    <w:rsid w:val="00616669"/>
    <w:rsid w:val="00617431"/>
    <w:rsid w:val="0062009B"/>
    <w:rsid w:val="006200BD"/>
    <w:rsid w:val="0062288D"/>
    <w:rsid w:val="00623B19"/>
    <w:rsid w:val="0062450A"/>
    <w:rsid w:val="006250EF"/>
    <w:rsid w:val="006275DA"/>
    <w:rsid w:val="006313C5"/>
    <w:rsid w:val="00631809"/>
    <w:rsid w:val="006346D8"/>
    <w:rsid w:val="0063551B"/>
    <w:rsid w:val="00635FC1"/>
    <w:rsid w:val="00640557"/>
    <w:rsid w:val="00640832"/>
    <w:rsid w:val="00640A70"/>
    <w:rsid w:val="0064210F"/>
    <w:rsid w:val="0064220D"/>
    <w:rsid w:val="00644967"/>
    <w:rsid w:val="006453C5"/>
    <w:rsid w:val="0064691C"/>
    <w:rsid w:val="00646E77"/>
    <w:rsid w:val="0064702F"/>
    <w:rsid w:val="00647117"/>
    <w:rsid w:val="006474E8"/>
    <w:rsid w:val="00647EA0"/>
    <w:rsid w:val="0065016F"/>
    <w:rsid w:val="0065077E"/>
    <w:rsid w:val="00650780"/>
    <w:rsid w:val="00650D4E"/>
    <w:rsid w:val="0065176F"/>
    <w:rsid w:val="00651955"/>
    <w:rsid w:val="00652CC8"/>
    <w:rsid w:val="00652DDD"/>
    <w:rsid w:val="00653455"/>
    <w:rsid w:val="0065391A"/>
    <w:rsid w:val="00655055"/>
    <w:rsid w:val="00655CD7"/>
    <w:rsid w:val="006560AA"/>
    <w:rsid w:val="00656DEE"/>
    <w:rsid w:val="006571D0"/>
    <w:rsid w:val="00660EBC"/>
    <w:rsid w:val="006620E6"/>
    <w:rsid w:val="00662E95"/>
    <w:rsid w:val="00663C3E"/>
    <w:rsid w:val="00663F02"/>
    <w:rsid w:val="00664EA7"/>
    <w:rsid w:val="00664FFA"/>
    <w:rsid w:val="006659DC"/>
    <w:rsid w:val="00665CAD"/>
    <w:rsid w:val="006662D6"/>
    <w:rsid w:val="00667281"/>
    <w:rsid w:val="0066774A"/>
    <w:rsid w:val="0067057A"/>
    <w:rsid w:val="00670C72"/>
    <w:rsid w:val="00670CAC"/>
    <w:rsid w:val="00670E56"/>
    <w:rsid w:val="00671330"/>
    <w:rsid w:val="00671C7C"/>
    <w:rsid w:val="00673B86"/>
    <w:rsid w:val="00674D88"/>
    <w:rsid w:val="00677872"/>
    <w:rsid w:val="00677D0E"/>
    <w:rsid w:val="00680E3D"/>
    <w:rsid w:val="00681814"/>
    <w:rsid w:val="006820BB"/>
    <w:rsid w:val="00682BB5"/>
    <w:rsid w:val="0068395C"/>
    <w:rsid w:val="00683DB8"/>
    <w:rsid w:val="00683DD3"/>
    <w:rsid w:val="00685112"/>
    <w:rsid w:val="006865B5"/>
    <w:rsid w:val="00686ECE"/>
    <w:rsid w:val="00687546"/>
    <w:rsid w:val="00690421"/>
    <w:rsid w:val="006906B0"/>
    <w:rsid w:val="00690A7B"/>
    <w:rsid w:val="00691B8F"/>
    <w:rsid w:val="00692094"/>
    <w:rsid w:val="006922CE"/>
    <w:rsid w:val="00692BE1"/>
    <w:rsid w:val="00693063"/>
    <w:rsid w:val="00693B30"/>
    <w:rsid w:val="00694072"/>
    <w:rsid w:val="00694C5A"/>
    <w:rsid w:val="00697F20"/>
    <w:rsid w:val="00697F97"/>
    <w:rsid w:val="006A0156"/>
    <w:rsid w:val="006A1B50"/>
    <w:rsid w:val="006A26BA"/>
    <w:rsid w:val="006A2EF3"/>
    <w:rsid w:val="006A38F1"/>
    <w:rsid w:val="006A3E73"/>
    <w:rsid w:val="006A4370"/>
    <w:rsid w:val="006A4E8A"/>
    <w:rsid w:val="006A5E1A"/>
    <w:rsid w:val="006A5FAD"/>
    <w:rsid w:val="006A724C"/>
    <w:rsid w:val="006A79F7"/>
    <w:rsid w:val="006B0A65"/>
    <w:rsid w:val="006B0A94"/>
    <w:rsid w:val="006B258A"/>
    <w:rsid w:val="006B2B50"/>
    <w:rsid w:val="006B2F67"/>
    <w:rsid w:val="006B3FDA"/>
    <w:rsid w:val="006B5FF5"/>
    <w:rsid w:val="006B62CB"/>
    <w:rsid w:val="006B62DF"/>
    <w:rsid w:val="006B7A2B"/>
    <w:rsid w:val="006C17F6"/>
    <w:rsid w:val="006C1C13"/>
    <w:rsid w:val="006C2292"/>
    <w:rsid w:val="006C2B29"/>
    <w:rsid w:val="006C2E94"/>
    <w:rsid w:val="006C4327"/>
    <w:rsid w:val="006C49C5"/>
    <w:rsid w:val="006C577A"/>
    <w:rsid w:val="006C5E15"/>
    <w:rsid w:val="006C69CA"/>
    <w:rsid w:val="006D05BB"/>
    <w:rsid w:val="006D1A92"/>
    <w:rsid w:val="006D23F8"/>
    <w:rsid w:val="006D3901"/>
    <w:rsid w:val="006D4A01"/>
    <w:rsid w:val="006D5BD3"/>
    <w:rsid w:val="006D5E72"/>
    <w:rsid w:val="006D5E8D"/>
    <w:rsid w:val="006D7708"/>
    <w:rsid w:val="006D77E1"/>
    <w:rsid w:val="006E1979"/>
    <w:rsid w:val="006E1EA6"/>
    <w:rsid w:val="006E2069"/>
    <w:rsid w:val="006E2688"/>
    <w:rsid w:val="006E312C"/>
    <w:rsid w:val="006E3379"/>
    <w:rsid w:val="006E3B22"/>
    <w:rsid w:val="006E42CE"/>
    <w:rsid w:val="006E4D24"/>
    <w:rsid w:val="006E511A"/>
    <w:rsid w:val="006E5A1B"/>
    <w:rsid w:val="006E6D65"/>
    <w:rsid w:val="006F40BE"/>
    <w:rsid w:val="006F6B25"/>
    <w:rsid w:val="006F7A36"/>
    <w:rsid w:val="007009F0"/>
    <w:rsid w:val="007018CB"/>
    <w:rsid w:val="00702D8A"/>
    <w:rsid w:val="007035C2"/>
    <w:rsid w:val="00703862"/>
    <w:rsid w:val="00704099"/>
    <w:rsid w:val="00705C90"/>
    <w:rsid w:val="007060D7"/>
    <w:rsid w:val="007066D6"/>
    <w:rsid w:val="00706EA3"/>
    <w:rsid w:val="00706FE0"/>
    <w:rsid w:val="0070797E"/>
    <w:rsid w:val="00710484"/>
    <w:rsid w:val="00713046"/>
    <w:rsid w:val="00713202"/>
    <w:rsid w:val="00714016"/>
    <w:rsid w:val="007157B5"/>
    <w:rsid w:val="00715CFF"/>
    <w:rsid w:val="00715F0C"/>
    <w:rsid w:val="00716621"/>
    <w:rsid w:val="007166E7"/>
    <w:rsid w:val="00716734"/>
    <w:rsid w:val="00717688"/>
    <w:rsid w:val="00720F93"/>
    <w:rsid w:val="0072153B"/>
    <w:rsid w:val="007226FF"/>
    <w:rsid w:val="00724844"/>
    <w:rsid w:val="0072573D"/>
    <w:rsid w:val="00730111"/>
    <w:rsid w:val="00730B02"/>
    <w:rsid w:val="0073154F"/>
    <w:rsid w:val="00734F07"/>
    <w:rsid w:val="00735F59"/>
    <w:rsid w:val="0073607A"/>
    <w:rsid w:val="00736C86"/>
    <w:rsid w:val="00736F44"/>
    <w:rsid w:val="00737ED5"/>
    <w:rsid w:val="0074048C"/>
    <w:rsid w:val="00740677"/>
    <w:rsid w:val="00740DFA"/>
    <w:rsid w:val="0074122B"/>
    <w:rsid w:val="00741D40"/>
    <w:rsid w:val="00742388"/>
    <w:rsid w:val="00743382"/>
    <w:rsid w:val="0074368C"/>
    <w:rsid w:val="00743CA7"/>
    <w:rsid w:val="00744E55"/>
    <w:rsid w:val="0074504E"/>
    <w:rsid w:val="00747151"/>
    <w:rsid w:val="00747523"/>
    <w:rsid w:val="00750109"/>
    <w:rsid w:val="00753441"/>
    <w:rsid w:val="007540A9"/>
    <w:rsid w:val="007561C0"/>
    <w:rsid w:val="00756ED9"/>
    <w:rsid w:val="00761090"/>
    <w:rsid w:val="007613BB"/>
    <w:rsid w:val="007628A2"/>
    <w:rsid w:val="00763FC8"/>
    <w:rsid w:val="007648E8"/>
    <w:rsid w:val="00764F79"/>
    <w:rsid w:val="00767563"/>
    <w:rsid w:val="007679AF"/>
    <w:rsid w:val="007704B4"/>
    <w:rsid w:val="00770B45"/>
    <w:rsid w:val="0077213D"/>
    <w:rsid w:val="007724C0"/>
    <w:rsid w:val="007747B6"/>
    <w:rsid w:val="0077623B"/>
    <w:rsid w:val="00777C9A"/>
    <w:rsid w:val="007803EC"/>
    <w:rsid w:val="007814A4"/>
    <w:rsid w:val="0078163B"/>
    <w:rsid w:val="00781832"/>
    <w:rsid w:val="007832BD"/>
    <w:rsid w:val="00783763"/>
    <w:rsid w:val="007850A0"/>
    <w:rsid w:val="00785735"/>
    <w:rsid w:val="00786092"/>
    <w:rsid w:val="00786589"/>
    <w:rsid w:val="00787A97"/>
    <w:rsid w:val="00787AAE"/>
    <w:rsid w:val="00787AF0"/>
    <w:rsid w:val="0079025D"/>
    <w:rsid w:val="00790402"/>
    <w:rsid w:val="00790CD0"/>
    <w:rsid w:val="00792D43"/>
    <w:rsid w:val="00794946"/>
    <w:rsid w:val="007966A6"/>
    <w:rsid w:val="00797DE5"/>
    <w:rsid w:val="007A1280"/>
    <w:rsid w:val="007A19D0"/>
    <w:rsid w:val="007A2002"/>
    <w:rsid w:val="007A23F8"/>
    <w:rsid w:val="007A321C"/>
    <w:rsid w:val="007A518D"/>
    <w:rsid w:val="007A5D07"/>
    <w:rsid w:val="007A633C"/>
    <w:rsid w:val="007B0C1D"/>
    <w:rsid w:val="007B1B6E"/>
    <w:rsid w:val="007B2332"/>
    <w:rsid w:val="007B2CC7"/>
    <w:rsid w:val="007B4765"/>
    <w:rsid w:val="007B5DB9"/>
    <w:rsid w:val="007B641A"/>
    <w:rsid w:val="007B6968"/>
    <w:rsid w:val="007B6B45"/>
    <w:rsid w:val="007B7639"/>
    <w:rsid w:val="007B7AA5"/>
    <w:rsid w:val="007C0C8A"/>
    <w:rsid w:val="007C19F4"/>
    <w:rsid w:val="007C1A30"/>
    <w:rsid w:val="007C25CC"/>
    <w:rsid w:val="007C32A7"/>
    <w:rsid w:val="007C3352"/>
    <w:rsid w:val="007C5BAB"/>
    <w:rsid w:val="007C7A30"/>
    <w:rsid w:val="007D011D"/>
    <w:rsid w:val="007D0C4D"/>
    <w:rsid w:val="007D1721"/>
    <w:rsid w:val="007D1E85"/>
    <w:rsid w:val="007D2F9E"/>
    <w:rsid w:val="007D3AE2"/>
    <w:rsid w:val="007D43CA"/>
    <w:rsid w:val="007D5456"/>
    <w:rsid w:val="007D5D69"/>
    <w:rsid w:val="007D5E5C"/>
    <w:rsid w:val="007D5EAF"/>
    <w:rsid w:val="007D6376"/>
    <w:rsid w:val="007D71D3"/>
    <w:rsid w:val="007D757B"/>
    <w:rsid w:val="007D7F42"/>
    <w:rsid w:val="007D7FB0"/>
    <w:rsid w:val="007E0A9C"/>
    <w:rsid w:val="007E0B90"/>
    <w:rsid w:val="007E1CBE"/>
    <w:rsid w:val="007E1E61"/>
    <w:rsid w:val="007E3AAB"/>
    <w:rsid w:val="007E4443"/>
    <w:rsid w:val="007E4B4C"/>
    <w:rsid w:val="007E50AD"/>
    <w:rsid w:val="007E561A"/>
    <w:rsid w:val="007E5FBA"/>
    <w:rsid w:val="007E6781"/>
    <w:rsid w:val="007E74D5"/>
    <w:rsid w:val="007F0E32"/>
    <w:rsid w:val="007F10A2"/>
    <w:rsid w:val="007F2931"/>
    <w:rsid w:val="007F3178"/>
    <w:rsid w:val="007F3ED1"/>
    <w:rsid w:val="007F513C"/>
    <w:rsid w:val="007F5AD6"/>
    <w:rsid w:val="007F5FF7"/>
    <w:rsid w:val="007F755F"/>
    <w:rsid w:val="007F7900"/>
    <w:rsid w:val="007F7C89"/>
    <w:rsid w:val="0080146F"/>
    <w:rsid w:val="00802269"/>
    <w:rsid w:val="00802B89"/>
    <w:rsid w:val="00802FC1"/>
    <w:rsid w:val="008059C6"/>
    <w:rsid w:val="00805B41"/>
    <w:rsid w:val="00805F93"/>
    <w:rsid w:val="00810930"/>
    <w:rsid w:val="00810F8E"/>
    <w:rsid w:val="008131A8"/>
    <w:rsid w:val="008131B6"/>
    <w:rsid w:val="00813551"/>
    <w:rsid w:val="00813BA7"/>
    <w:rsid w:val="00814ACA"/>
    <w:rsid w:val="008153F7"/>
    <w:rsid w:val="00815939"/>
    <w:rsid w:val="00815AAE"/>
    <w:rsid w:val="0081625E"/>
    <w:rsid w:val="008167EB"/>
    <w:rsid w:val="00816CD7"/>
    <w:rsid w:val="008173F0"/>
    <w:rsid w:val="008174E3"/>
    <w:rsid w:val="0081767E"/>
    <w:rsid w:val="008216CE"/>
    <w:rsid w:val="00821832"/>
    <w:rsid w:val="00822CE0"/>
    <w:rsid w:val="00823D07"/>
    <w:rsid w:val="00824F39"/>
    <w:rsid w:val="00825870"/>
    <w:rsid w:val="00826942"/>
    <w:rsid w:val="008279A5"/>
    <w:rsid w:val="00830D26"/>
    <w:rsid w:val="00831E9A"/>
    <w:rsid w:val="00832018"/>
    <w:rsid w:val="00832723"/>
    <w:rsid w:val="00833EFA"/>
    <w:rsid w:val="00835113"/>
    <w:rsid w:val="008370E8"/>
    <w:rsid w:val="0083735C"/>
    <w:rsid w:val="00837754"/>
    <w:rsid w:val="00837950"/>
    <w:rsid w:val="0084074E"/>
    <w:rsid w:val="008419E5"/>
    <w:rsid w:val="008421BD"/>
    <w:rsid w:val="008427CA"/>
    <w:rsid w:val="008435CB"/>
    <w:rsid w:val="00843E63"/>
    <w:rsid w:val="0084520D"/>
    <w:rsid w:val="00845582"/>
    <w:rsid w:val="00847CA9"/>
    <w:rsid w:val="00847D12"/>
    <w:rsid w:val="00847F5D"/>
    <w:rsid w:val="0085063D"/>
    <w:rsid w:val="008534B2"/>
    <w:rsid w:val="008537B7"/>
    <w:rsid w:val="0085535C"/>
    <w:rsid w:val="0085546B"/>
    <w:rsid w:val="008559FA"/>
    <w:rsid w:val="00855A89"/>
    <w:rsid w:val="008564E5"/>
    <w:rsid w:val="00856705"/>
    <w:rsid w:val="00857744"/>
    <w:rsid w:val="00857830"/>
    <w:rsid w:val="00857D8B"/>
    <w:rsid w:val="00857E20"/>
    <w:rsid w:val="00857E26"/>
    <w:rsid w:val="00860248"/>
    <w:rsid w:val="008609CF"/>
    <w:rsid w:val="00860C82"/>
    <w:rsid w:val="00862720"/>
    <w:rsid w:val="00864DAE"/>
    <w:rsid w:val="008650A8"/>
    <w:rsid w:val="008652DF"/>
    <w:rsid w:val="008668A1"/>
    <w:rsid w:val="00867486"/>
    <w:rsid w:val="00867D95"/>
    <w:rsid w:val="0087016D"/>
    <w:rsid w:val="0087020F"/>
    <w:rsid w:val="00870917"/>
    <w:rsid w:val="00871170"/>
    <w:rsid w:val="008722E7"/>
    <w:rsid w:val="008723A2"/>
    <w:rsid w:val="00873696"/>
    <w:rsid w:val="00873755"/>
    <w:rsid w:val="008739A1"/>
    <w:rsid w:val="00874B9C"/>
    <w:rsid w:val="0087596C"/>
    <w:rsid w:val="00880238"/>
    <w:rsid w:val="00880C28"/>
    <w:rsid w:val="00880CD1"/>
    <w:rsid w:val="008812EE"/>
    <w:rsid w:val="00881AA5"/>
    <w:rsid w:val="00882650"/>
    <w:rsid w:val="0088509C"/>
    <w:rsid w:val="0088681D"/>
    <w:rsid w:val="00887931"/>
    <w:rsid w:val="00890414"/>
    <w:rsid w:val="008905F6"/>
    <w:rsid w:val="008906E0"/>
    <w:rsid w:val="00890E23"/>
    <w:rsid w:val="008918DF"/>
    <w:rsid w:val="00892C85"/>
    <w:rsid w:val="00894613"/>
    <w:rsid w:val="00895671"/>
    <w:rsid w:val="00895A44"/>
    <w:rsid w:val="00895FF9"/>
    <w:rsid w:val="00896154"/>
    <w:rsid w:val="008A0389"/>
    <w:rsid w:val="008A2F54"/>
    <w:rsid w:val="008A33EF"/>
    <w:rsid w:val="008A597F"/>
    <w:rsid w:val="008B13C4"/>
    <w:rsid w:val="008B1847"/>
    <w:rsid w:val="008B3184"/>
    <w:rsid w:val="008B4FC9"/>
    <w:rsid w:val="008C077E"/>
    <w:rsid w:val="008C0D0D"/>
    <w:rsid w:val="008C155E"/>
    <w:rsid w:val="008C1B3B"/>
    <w:rsid w:val="008C212B"/>
    <w:rsid w:val="008C2BF8"/>
    <w:rsid w:val="008C2D45"/>
    <w:rsid w:val="008C3771"/>
    <w:rsid w:val="008C38C7"/>
    <w:rsid w:val="008C39CA"/>
    <w:rsid w:val="008C3BC6"/>
    <w:rsid w:val="008C5A3D"/>
    <w:rsid w:val="008C6D15"/>
    <w:rsid w:val="008C70FA"/>
    <w:rsid w:val="008C7EF2"/>
    <w:rsid w:val="008D06E9"/>
    <w:rsid w:val="008D2B32"/>
    <w:rsid w:val="008D39F2"/>
    <w:rsid w:val="008D5135"/>
    <w:rsid w:val="008D5EDB"/>
    <w:rsid w:val="008D5F4C"/>
    <w:rsid w:val="008D5FB6"/>
    <w:rsid w:val="008D6976"/>
    <w:rsid w:val="008D76A3"/>
    <w:rsid w:val="008E4406"/>
    <w:rsid w:val="008E524F"/>
    <w:rsid w:val="008E7CB2"/>
    <w:rsid w:val="008F01D1"/>
    <w:rsid w:val="008F07F1"/>
    <w:rsid w:val="008F17D5"/>
    <w:rsid w:val="008F196D"/>
    <w:rsid w:val="008F1CC7"/>
    <w:rsid w:val="008F2C34"/>
    <w:rsid w:val="008F2E32"/>
    <w:rsid w:val="008F5150"/>
    <w:rsid w:val="008F5168"/>
    <w:rsid w:val="00901105"/>
    <w:rsid w:val="00901116"/>
    <w:rsid w:val="00901173"/>
    <w:rsid w:val="00902536"/>
    <w:rsid w:val="009028B2"/>
    <w:rsid w:val="00902D47"/>
    <w:rsid w:val="009065D9"/>
    <w:rsid w:val="009073A1"/>
    <w:rsid w:val="00907C1C"/>
    <w:rsid w:val="00910307"/>
    <w:rsid w:val="009110B6"/>
    <w:rsid w:val="00912A74"/>
    <w:rsid w:val="00912D3E"/>
    <w:rsid w:val="00913C56"/>
    <w:rsid w:val="00915269"/>
    <w:rsid w:val="0091559B"/>
    <w:rsid w:val="0091596D"/>
    <w:rsid w:val="00915C70"/>
    <w:rsid w:val="009165F8"/>
    <w:rsid w:val="009179E1"/>
    <w:rsid w:val="009218E6"/>
    <w:rsid w:val="00921CCC"/>
    <w:rsid w:val="00922239"/>
    <w:rsid w:val="00922652"/>
    <w:rsid w:val="00923D7F"/>
    <w:rsid w:val="00924903"/>
    <w:rsid w:val="00925F22"/>
    <w:rsid w:val="00927540"/>
    <w:rsid w:val="009276A7"/>
    <w:rsid w:val="00930113"/>
    <w:rsid w:val="009308F8"/>
    <w:rsid w:val="00930E8D"/>
    <w:rsid w:val="009320A1"/>
    <w:rsid w:val="00932321"/>
    <w:rsid w:val="00933775"/>
    <w:rsid w:val="00935B86"/>
    <w:rsid w:val="00935E3E"/>
    <w:rsid w:val="009377C7"/>
    <w:rsid w:val="009400A9"/>
    <w:rsid w:val="009404CC"/>
    <w:rsid w:val="009429B2"/>
    <w:rsid w:val="00942AD5"/>
    <w:rsid w:val="00942E15"/>
    <w:rsid w:val="009432DD"/>
    <w:rsid w:val="0094781D"/>
    <w:rsid w:val="00950C5A"/>
    <w:rsid w:val="009529BD"/>
    <w:rsid w:val="0095536B"/>
    <w:rsid w:val="009558E3"/>
    <w:rsid w:val="0095645C"/>
    <w:rsid w:val="00957207"/>
    <w:rsid w:val="009572B5"/>
    <w:rsid w:val="0096232F"/>
    <w:rsid w:val="009623CD"/>
    <w:rsid w:val="009625DF"/>
    <w:rsid w:val="00963CAB"/>
    <w:rsid w:val="00965A17"/>
    <w:rsid w:val="00965C98"/>
    <w:rsid w:val="00966A28"/>
    <w:rsid w:val="00966B43"/>
    <w:rsid w:val="00967202"/>
    <w:rsid w:val="0096741D"/>
    <w:rsid w:val="009679AF"/>
    <w:rsid w:val="009716C7"/>
    <w:rsid w:val="00972F5D"/>
    <w:rsid w:val="009743A1"/>
    <w:rsid w:val="00974750"/>
    <w:rsid w:val="0097593F"/>
    <w:rsid w:val="009771B9"/>
    <w:rsid w:val="00981A90"/>
    <w:rsid w:val="00981C25"/>
    <w:rsid w:val="00983413"/>
    <w:rsid w:val="009855E3"/>
    <w:rsid w:val="00985692"/>
    <w:rsid w:val="00985E3F"/>
    <w:rsid w:val="0098626E"/>
    <w:rsid w:val="009865FD"/>
    <w:rsid w:val="009917AF"/>
    <w:rsid w:val="00992A54"/>
    <w:rsid w:val="00992B0E"/>
    <w:rsid w:val="00992DF7"/>
    <w:rsid w:val="009931CC"/>
    <w:rsid w:val="00993850"/>
    <w:rsid w:val="009961D9"/>
    <w:rsid w:val="00996E49"/>
    <w:rsid w:val="00996ECE"/>
    <w:rsid w:val="009A2DFB"/>
    <w:rsid w:val="009A3B42"/>
    <w:rsid w:val="009A505E"/>
    <w:rsid w:val="009A6088"/>
    <w:rsid w:val="009A69A0"/>
    <w:rsid w:val="009A6D02"/>
    <w:rsid w:val="009A7D58"/>
    <w:rsid w:val="009B120C"/>
    <w:rsid w:val="009B1477"/>
    <w:rsid w:val="009B1804"/>
    <w:rsid w:val="009B2154"/>
    <w:rsid w:val="009B51F2"/>
    <w:rsid w:val="009B6397"/>
    <w:rsid w:val="009B6A10"/>
    <w:rsid w:val="009B6D26"/>
    <w:rsid w:val="009B6DDA"/>
    <w:rsid w:val="009C06C4"/>
    <w:rsid w:val="009C0AE0"/>
    <w:rsid w:val="009C0D7C"/>
    <w:rsid w:val="009C1714"/>
    <w:rsid w:val="009C17C0"/>
    <w:rsid w:val="009C1B53"/>
    <w:rsid w:val="009C35F1"/>
    <w:rsid w:val="009C3D13"/>
    <w:rsid w:val="009C3D38"/>
    <w:rsid w:val="009C3EC9"/>
    <w:rsid w:val="009C5198"/>
    <w:rsid w:val="009C5B02"/>
    <w:rsid w:val="009C7EFE"/>
    <w:rsid w:val="009D0CF1"/>
    <w:rsid w:val="009D15F0"/>
    <w:rsid w:val="009D180A"/>
    <w:rsid w:val="009D18AA"/>
    <w:rsid w:val="009D24FF"/>
    <w:rsid w:val="009D2E19"/>
    <w:rsid w:val="009D354A"/>
    <w:rsid w:val="009D3ED8"/>
    <w:rsid w:val="009D404B"/>
    <w:rsid w:val="009D467A"/>
    <w:rsid w:val="009D4766"/>
    <w:rsid w:val="009D5916"/>
    <w:rsid w:val="009D5C61"/>
    <w:rsid w:val="009D6A26"/>
    <w:rsid w:val="009D6B27"/>
    <w:rsid w:val="009D6C6E"/>
    <w:rsid w:val="009E183D"/>
    <w:rsid w:val="009E1A25"/>
    <w:rsid w:val="009E2200"/>
    <w:rsid w:val="009E274E"/>
    <w:rsid w:val="009E4A32"/>
    <w:rsid w:val="009E4CAF"/>
    <w:rsid w:val="009E59FD"/>
    <w:rsid w:val="009E6ACA"/>
    <w:rsid w:val="009E764F"/>
    <w:rsid w:val="009E7EBF"/>
    <w:rsid w:val="009F0CF7"/>
    <w:rsid w:val="009F1084"/>
    <w:rsid w:val="009F13E8"/>
    <w:rsid w:val="009F13E9"/>
    <w:rsid w:val="009F2B04"/>
    <w:rsid w:val="009F4C9E"/>
    <w:rsid w:val="009F6450"/>
    <w:rsid w:val="00A010BE"/>
    <w:rsid w:val="00A01D4B"/>
    <w:rsid w:val="00A02467"/>
    <w:rsid w:val="00A029CE"/>
    <w:rsid w:val="00A03156"/>
    <w:rsid w:val="00A033BE"/>
    <w:rsid w:val="00A05BCF"/>
    <w:rsid w:val="00A06151"/>
    <w:rsid w:val="00A06439"/>
    <w:rsid w:val="00A06474"/>
    <w:rsid w:val="00A06E67"/>
    <w:rsid w:val="00A07CEF"/>
    <w:rsid w:val="00A07DA0"/>
    <w:rsid w:val="00A14241"/>
    <w:rsid w:val="00A14977"/>
    <w:rsid w:val="00A14D18"/>
    <w:rsid w:val="00A16D38"/>
    <w:rsid w:val="00A17F0F"/>
    <w:rsid w:val="00A20D0D"/>
    <w:rsid w:val="00A21D3A"/>
    <w:rsid w:val="00A2456F"/>
    <w:rsid w:val="00A2516B"/>
    <w:rsid w:val="00A25440"/>
    <w:rsid w:val="00A257EB"/>
    <w:rsid w:val="00A266A1"/>
    <w:rsid w:val="00A27224"/>
    <w:rsid w:val="00A2734D"/>
    <w:rsid w:val="00A27455"/>
    <w:rsid w:val="00A27D9F"/>
    <w:rsid w:val="00A30428"/>
    <w:rsid w:val="00A30C49"/>
    <w:rsid w:val="00A310F6"/>
    <w:rsid w:val="00A31420"/>
    <w:rsid w:val="00A32B66"/>
    <w:rsid w:val="00A336EA"/>
    <w:rsid w:val="00A34147"/>
    <w:rsid w:val="00A34B32"/>
    <w:rsid w:val="00A34E7F"/>
    <w:rsid w:val="00A34F74"/>
    <w:rsid w:val="00A35C7A"/>
    <w:rsid w:val="00A36500"/>
    <w:rsid w:val="00A36BE1"/>
    <w:rsid w:val="00A40C44"/>
    <w:rsid w:val="00A4198D"/>
    <w:rsid w:val="00A42B98"/>
    <w:rsid w:val="00A43563"/>
    <w:rsid w:val="00A45364"/>
    <w:rsid w:val="00A45934"/>
    <w:rsid w:val="00A45A2B"/>
    <w:rsid w:val="00A4689A"/>
    <w:rsid w:val="00A46D17"/>
    <w:rsid w:val="00A47737"/>
    <w:rsid w:val="00A52234"/>
    <w:rsid w:val="00A52A0E"/>
    <w:rsid w:val="00A53C9E"/>
    <w:rsid w:val="00A543CD"/>
    <w:rsid w:val="00A547C6"/>
    <w:rsid w:val="00A54CA7"/>
    <w:rsid w:val="00A55014"/>
    <w:rsid w:val="00A5511E"/>
    <w:rsid w:val="00A551D9"/>
    <w:rsid w:val="00A56276"/>
    <w:rsid w:val="00A56606"/>
    <w:rsid w:val="00A56AD3"/>
    <w:rsid w:val="00A60424"/>
    <w:rsid w:val="00A606A5"/>
    <w:rsid w:val="00A61407"/>
    <w:rsid w:val="00A62F09"/>
    <w:rsid w:val="00A633DA"/>
    <w:rsid w:val="00A63458"/>
    <w:rsid w:val="00A6504A"/>
    <w:rsid w:val="00A654FB"/>
    <w:rsid w:val="00A667FB"/>
    <w:rsid w:val="00A67F2F"/>
    <w:rsid w:val="00A70680"/>
    <w:rsid w:val="00A71E70"/>
    <w:rsid w:val="00A721C6"/>
    <w:rsid w:val="00A736A6"/>
    <w:rsid w:val="00A74CBE"/>
    <w:rsid w:val="00A776FC"/>
    <w:rsid w:val="00A81422"/>
    <w:rsid w:val="00A815E4"/>
    <w:rsid w:val="00A825F3"/>
    <w:rsid w:val="00A82E94"/>
    <w:rsid w:val="00A83AB2"/>
    <w:rsid w:val="00A84779"/>
    <w:rsid w:val="00A85185"/>
    <w:rsid w:val="00A87C01"/>
    <w:rsid w:val="00A9047E"/>
    <w:rsid w:val="00A919E6"/>
    <w:rsid w:val="00A91E80"/>
    <w:rsid w:val="00A9289E"/>
    <w:rsid w:val="00A94083"/>
    <w:rsid w:val="00A94BB3"/>
    <w:rsid w:val="00A9621B"/>
    <w:rsid w:val="00A964E7"/>
    <w:rsid w:val="00A9669C"/>
    <w:rsid w:val="00A96C06"/>
    <w:rsid w:val="00A97196"/>
    <w:rsid w:val="00A971DA"/>
    <w:rsid w:val="00AA0093"/>
    <w:rsid w:val="00AA28FB"/>
    <w:rsid w:val="00AA4AE9"/>
    <w:rsid w:val="00AA6FF6"/>
    <w:rsid w:val="00AA74DF"/>
    <w:rsid w:val="00AB0702"/>
    <w:rsid w:val="00AB0F9C"/>
    <w:rsid w:val="00AB2F02"/>
    <w:rsid w:val="00AB3727"/>
    <w:rsid w:val="00AB4F41"/>
    <w:rsid w:val="00AB6A2F"/>
    <w:rsid w:val="00AB73E0"/>
    <w:rsid w:val="00AB78B3"/>
    <w:rsid w:val="00AB7F18"/>
    <w:rsid w:val="00AC07BE"/>
    <w:rsid w:val="00AC0850"/>
    <w:rsid w:val="00AC1B40"/>
    <w:rsid w:val="00AC1EB3"/>
    <w:rsid w:val="00AC3F30"/>
    <w:rsid w:val="00AC47DF"/>
    <w:rsid w:val="00AC4AA6"/>
    <w:rsid w:val="00AC4BCD"/>
    <w:rsid w:val="00AC5943"/>
    <w:rsid w:val="00AC6786"/>
    <w:rsid w:val="00AD0765"/>
    <w:rsid w:val="00AD1B23"/>
    <w:rsid w:val="00AD2211"/>
    <w:rsid w:val="00AD4762"/>
    <w:rsid w:val="00AD4834"/>
    <w:rsid w:val="00AD583D"/>
    <w:rsid w:val="00AD65A1"/>
    <w:rsid w:val="00AD6F6A"/>
    <w:rsid w:val="00AD784A"/>
    <w:rsid w:val="00AE0987"/>
    <w:rsid w:val="00AE0F78"/>
    <w:rsid w:val="00AE2B19"/>
    <w:rsid w:val="00AE36CD"/>
    <w:rsid w:val="00AE4034"/>
    <w:rsid w:val="00AE4630"/>
    <w:rsid w:val="00AE492B"/>
    <w:rsid w:val="00AE58FA"/>
    <w:rsid w:val="00AE5A07"/>
    <w:rsid w:val="00AE6DDF"/>
    <w:rsid w:val="00AE770A"/>
    <w:rsid w:val="00AF0741"/>
    <w:rsid w:val="00AF0E24"/>
    <w:rsid w:val="00AF2036"/>
    <w:rsid w:val="00AF20C0"/>
    <w:rsid w:val="00AF240C"/>
    <w:rsid w:val="00AF2595"/>
    <w:rsid w:val="00AF2E8D"/>
    <w:rsid w:val="00AF30FB"/>
    <w:rsid w:val="00AF357E"/>
    <w:rsid w:val="00AF3CA5"/>
    <w:rsid w:val="00AF53E1"/>
    <w:rsid w:val="00AF543A"/>
    <w:rsid w:val="00AF5661"/>
    <w:rsid w:val="00AF59BC"/>
    <w:rsid w:val="00AF5F8F"/>
    <w:rsid w:val="00AF717F"/>
    <w:rsid w:val="00AF7A4C"/>
    <w:rsid w:val="00B00512"/>
    <w:rsid w:val="00B00A95"/>
    <w:rsid w:val="00B00D88"/>
    <w:rsid w:val="00B02DD6"/>
    <w:rsid w:val="00B03058"/>
    <w:rsid w:val="00B030F5"/>
    <w:rsid w:val="00B055D8"/>
    <w:rsid w:val="00B0698A"/>
    <w:rsid w:val="00B07BFB"/>
    <w:rsid w:val="00B1021F"/>
    <w:rsid w:val="00B1094A"/>
    <w:rsid w:val="00B11C7E"/>
    <w:rsid w:val="00B1248C"/>
    <w:rsid w:val="00B12BAD"/>
    <w:rsid w:val="00B12C8F"/>
    <w:rsid w:val="00B13295"/>
    <w:rsid w:val="00B132A6"/>
    <w:rsid w:val="00B141DF"/>
    <w:rsid w:val="00B14B2F"/>
    <w:rsid w:val="00B16295"/>
    <w:rsid w:val="00B16586"/>
    <w:rsid w:val="00B16591"/>
    <w:rsid w:val="00B16C92"/>
    <w:rsid w:val="00B174C2"/>
    <w:rsid w:val="00B178A6"/>
    <w:rsid w:val="00B20367"/>
    <w:rsid w:val="00B21D9B"/>
    <w:rsid w:val="00B2215F"/>
    <w:rsid w:val="00B242E7"/>
    <w:rsid w:val="00B24FEF"/>
    <w:rsid w:val="00B26535"/>
    <w:rsid w:val="00B27721"/>
    <w:rsid w:val="00B30DC3"/>
    <w:rsid w:val="00B31F84"/>
    <w:rsid w:val="00B3259B"/>
    <w:rsid w:val="00B34B25"/>
    <w:rsid w:val="00B3557F"/>
    <w:rsid w:val="00B356B7"/>
    <w:rsid w:val="00B357CB"/>
    <w:rsid w:val="00B35C89"/>
    <w:rsid w:val="00B36C47"/>
    <w:rsid w:val="00B36D6B"/>
    <w:rsid w:val="00B418CF"/>
    <w:rsid w:val="00B41923"/>
    <w:rsid w:val="00B41A75"/>
    <w:rsid w:val="00B41FD1"/>
    <w:rsid w:val="00B420DC"/>
    <w:rsid w:val="00B42205"/>
    <w:rsid w:val="00B43961"/>
    <w:rsid w:val="00B43F2B"/>
    <w:rsid w:val="00B4442E"/>
    <w:rsid w:val="00B449AB"/>
    <w:rsid w:val="00B450B5"/>
    <w:rsid w:val="00B459AC"/>
    <w:rsid w:val="00B46E18"/>
    <w:rsid w:val="00B47167"/>
    <w:rsid w:val="00B53A0A"/>
    <w:rsid w:val="00B55B6A"/>
    <w:rsid w:val="00B57C03"/>
    <w:rsid w:val="00B62A1A"/>
    <w:rsid w:val="00B62C2A"/>
    <w:rsid w:val="00B63B62"/>
    <w:rsid w:val="00B65E8F"/>
    <w:rsid w:val="00B66502"/>
    <w:rsid w:val="00B70205"/>
    <w:rsid w:val="00B70784"/>
    <w:rsid w:val="00B70932"/>
    <w:rsid w:val="00B72F26"/>
    <w:rsid w:val="00B7340E"/>
    <w:rsid w:val="00B75675"/>
    <w:rsid w:val="00B7694E"/>
    <w:rsid w:val="00B7732B"/>
    <w:rsid w:val="00B774E9"/>
    <w:rsid w:val="00B80F98"/>
    <w:rsid w:val="00B832DC"/>
    <w:rsid w:val="00B83E31"/>
    <w:rsid w:val="00B870B9"/>
    <w:rsid w:val="00B8714E"/>
    <w:rsid w:val="00B90D83"/>
    <w:rsid w:val="00B92CA2"/>
    <w:rsid w:val="00B93C2C"/>
    <w:rsid w:val="00B94342"/>
    <w:rsid w:val="00B947B2"/>
    <w:rsid w:val="00B94856"/>
    <w:rsid w:val="00B96BD9"/>
    <w:rsid w:val="00B975D8"/>
    <w:rsid w:val="00BA0C8C"/>
    <w:rsid w:val="00BA0E18"/>
    <w:rsid w:val="00BA498B"/>
    <w:rsid w:val="00BA4B87"/>
    <w:rsid w:val="00BA5311"/>
    <w:rsid w:val="00BA68B0"/>
    <w:rsid w:val="00BA6D7E"/>
    <w:rsid w:val="00BA79F3"/>
    <w:rsid w:val="00BB0E19"/>
    <w:rsid w:val="00BB1749"/>
    <w:rsid w:val="00BB1826"/>
    <w:rsid w:val="00BB19D9"/>
    <w:rsid w:val="00BB20BB"/>
    <w:rsid w:val="00BB20D6"/>
    <w:rsid w:val="00BB3196"/>
    <w:rsid w:val="00BB3836"/>
    <w:rsid w:val="00BB4774"/>
    <w:rsid w:val="00BB4ADC"/>
    <w:rsid w:val="00BB4BF5"/>
    <w:rsid w:val="00BB5514"/>
    <w:rsid w:val="00BB6E90"/>
    <w:rsid w:val="00BB6EE0"/>
    <w:rsid w:val="00BB7836"/>
    <w:rsid w:val="00BB7BDF"/>
    <w:rsid w:val="00BB7C20"/>
    <w:rsid w:val="00BC0217"/>
    <w:rsid w:val="00BC195C"/>
    <w:rsid w:val="00BC1B53"/>
    <w:rsid w:val="00BC22BD"/>
    <w:rsid w:val="00BC33DB"/>
    <w:rsid w:val="00BC43F6"/>
    <w:rsid w:val="00BC4F70"/>
    <w:rsid w:val="00BC5A23"/>
    <w:rsid w:val="00BC6C73"/>
    <w:rsid w:val="00BC7838"/>
    <w:rsid w:val="00BC7A03"/>
    <w:rsid w:val="00BC7D66"/>
    <w:rsid w:val="00BD0967"/>
    <w:rsid w:val="00BD2590"/>
    <w:rsid w:val="00BD302B"/>
    <w:rsid w:val="00BD3293"/>
    <w:rsid w:val="00BD4933"/>
    <w:rsid w:val="00BD4A35"/>
    <w:rsid w:val="00BD4FC2"/>
    <w:rsid w:val="00BD5713"/>
    <w:rsid w:val="00BD5B8D"/>
    <w:rsid w:val="00BE03BB"/>
    <w:rsid w:val="00BE0BDB"/>
    <w:rsid w:val="00BE2C93"/>
    <w:rsid w:val="00BE362E"/>
    <w:rsid w:val="00BE4A3E"/>
    <w:rsid w:val="00BE5382"/>
    <w:rsid w:val="00BE6307"/>
    <w:rsid w:val="00BE6705"/>
    <w:rsid w:val="00BE6909"/>
    <w:rsid w:val="00BE6B80"/>
    <w:rsid w:val="00BE783A"/>
    <w:rsid w:val="00BF0F8F"/>
    <w:rsid w:val="00BF1AE9"/>
    <w:rsid w:val="00BF1D13"/>
    <w:rsid w:val="00BF2A82"/>
    <w:rsid w:val="00BF47E1"/>
    <w:rsid w:val="00BF66B4"/>
    <w:rsid w:val="00BF78C3"/>
    <w:rsid w:val="00BF79F8"/>
    <w:rsid w:val="00BF7BDD"/>
    <w:rsid w:val="00C004F2"/>
    <w:rsid w:val="00C006EF"/>
    <w:rsid w:val="00C00CBD"/>
    <w:rsid w:val="00C00D0B"/>
    <w:rsid w:val="00C01710"/>
    <w:rsid w:val="00C01BEA"/>
    <w:rsid w:val="00C01D6A"/>
    <w:rsid w:val="00C02905"/>
    <w:rsid w:val="00C0312A"/>
    <w:rsid w:val="00C03212"/>
    <w:rsid w:val="00C03340"/>
    <w:rsid w:val="00C0362C"/>
    <w:rsid w:val="00C04F02"/>
    <w:rsid w:val="00C07655"/>
    <w:rsid w:val="00C07D8F"/>
    <w:rsid w:val="00C11608"/>
    <w:rsid w:val="00C11B4B"/>
    <w:rsid w:val="00C11C50"/>
    <w:rsid w:val="00C133F8"/>
    <w:rsid w:val="00C1424D"/>
    <w:rsid w:val="00C146D7"/>
    <w:rsid w:val="00C14A85"/>
    <w:rsid w:val="00C15A94"/>
    <w:rsid w:val="00C15C32"/>
    <w:rsid w:val="00C15CC3"/>
    <w:rsid w:val="00C15DCB"/>
    <w:rsid w:val="00C15FC5"/>
    <w:rsid w:val="00C169EB"/>
    <w:rsid w:val="00C16A83"/>
    <w:rsid w:val="00C17E25"/>
    <w:rsid w:val="00C17E44"/>
    <w:rsid w:val="00C227B6"/>
    <w:rsid w:val="00C2406B"/>
    <w:rsid w:val="00C25775"/>
    <w:rsid w:val="00C275DD"/>
    <w:rsid w:val="00C3004E"/>
    <w:rsid w:val="00C30C1D"/>
    <w:rsid w:val="00C30D51"/>
    <w:rsid w:val="00C319DC"/>
    <w:rsid w:val="00C33AAB"/>
    <w:rsid w:val="00C33E4B"/>
    <w:rsid w:val="00C34CA2"/>
    <w:rsid w:val="00C4016D"/>
    <w:rsid w:val="00C41D02"/>
    <w:rsid w:val="00C42CFD"/>
    <w:rsid w:val="00C42D68"/>
    <w:rsid w:val="00C42E96"/>
    <w:rsid w:val="00C43AD9"/>
    <w:rsid w:val="00C44081"/>
    <w:rsid w:val="00C46C65"/>
    <w:rsid w:val="00C47FC8"/>
    <w:rsid w:val="00C5026C"/>
    <w:rsid w:val="00C508BE"/>
    <w:rsid w:val="00C509AC"/>
    <w:rsid w:val="00C51087"/>
    <w:rsid w:val="00C514C4"/>
    <w:rsid w:val="00C532BB"/>
    <w:rsid w:val="00C53F37"/>
    <w:rsid w:val="00C55C88"/>
    <w:rsid w:val="00C5751B"/>
    <w:rsid w:val="00C5761B"/>
    <w:rsid w:val="00C57A0B"/>
    <w:rsid w:val="00C60438"/>
    <w:rsid w:val="00C60FB6"/>
    <w:rsid w:val="00C61364"/>
    <w:rsid w:val="00C61EAC"/>
    <w:rsid w:val="00C624FE"/>
    <w:rsid w:val="00C6362D"/>
    <w:rsid w:val="00C640B1"/>
    <w:rsid w:val="00C64602"/>
    <w:rsid w:val="00C64F52"/>
    <w:rsid w:val="00C65744"/>
    <w:rsid w:val="00C65E02"/>
    <w:rsid w:val="00C67565"/>
    <w:rsid w:val="00C74338"/>
    <w:rsid w:val="00C749C4"/>
    <w:rsid w:val="00C75A33"/>
    <w:rsid w:val="00C77F0B"/>
    <w:rsid w:val="00C80976"/>
    <w:rsid w:val="00C80D48"/>
    <w:rsid w:val="00C810ED"/>
    <w:rsid w:val="00C83377"/>
    <w:rsid w:val="00C83B34"/>
    <w:rsid w:val="00C83DD6"/>
    <w:rsid w:val="00C844E9"/>
    <w:rsid w:val="00C84595"/>
    <w:rsid w:val="00C84666"/>
    <w:rsid w:val="00C849C0"/>
    <w:rsid w:val="00C854FE"/>
    <w:rsid w:val="00C87348"/>
    <w:rsid w:val="00C87CFA"/>
    <w:rsid w:val="00C92BC2"/>
    <w:rsid w:val="00C93973"/>
    <w:rsid w:val="00C93CAA"/>
    <w:rsid w:val="00C94BCF"/>
    <w:rsid w:val="00C95971"/>
    <w:rsid w:val="00C960DB"/>
    <w:rsid w:val="00C967C9"/>
    <w:rsid w:val="00C97145"/>
    <w:rsid w:val="00CA003A"/>
    <w:rsid w:val="00CA1788"/>
    <w:rsid w:val="00CA1BC0"/>
    <w:rsid w:val="00CA2000"/>
    <w:rsid w:val="00CA28AF"/>
    <w:rsid w:val="00CA2DED"/>
    <w:rsid w:val="00CA360C"/>
    <w:rsid w:val="00CA39E2"/>
    <w:rsid w:val="00CA4428"/>
    <w:rsid w:val="00CA48B7"/>
    <w:rsid w:val="00CA48BA"/>
    <w:rsid w:val="00CA4BBD"/>
    <w:rsid w:val="00CA6A39"/>
    <w:rsid w:val="00CA6B77"/>
    <w:rsid w:val="00CB0920"/>
    <w:rsid w:val="00CB13AB"/>
    <w:rsid w:val="00CB16A8"/>
    <w:rsid w:val="00CB3385"/>
    <w:rsid w:val="00CB371B"/>
    <w:rsid w:val="00CB3ACE"/>
    <w:rsid w:val="00CB41B5"/>
    <w:rsid w:val="00CB5065"/>
    <w:rsid w:val="00CB5DFE"/>
    <w:rsid w:val="00CB7E70"/>
    <w:rsid w:val="00CC2296"/>
    <w:rsid w:val="00CC27B1"/>
    <w:rsid w:val="00CC3566"/>
    <w:rsid w:val="00CC50B2"/>
    <w:rsid w:val="00CC54CF"/>
    <w:rsid w:val="00CC61DD"/>
    <w:rsid w:val="00CC643E"/>
    <w:rsid w:val="00CC7684"/>
    <w:rsid w:val="00CD1906"/>
    <w:rsid w:val="00CD1B73"/>
    <w:rsid w:val="00CD1B95"/>
    <w:rsid w:val="00CD24FF"/>
    <w:rsid w:val="00CD2BCE"/>
    <w:rsid w:val="00CD355F"/>
    <w:rsid w:val="00CD41D7"/>
    <w:rsid w:val="00CD57CE"/>
    <w:rsid w:val="00CD6561"/>
    <w:rsid w:val="00CD6D9B"/>
    <w:rsid w:val="00CE0E69"/>
    <w:rsid w:val="00CE1A9E"/>
    <w:rsid w:val="00CE3145"/>
    <w:rsid w:val="00CE3E97"/>
    <w:rsid w:val="00CE45B5"/>
    <w:rsid w:val="00CE5159"/>
    <w:rsid w:val="00CE64D5"/>
    <w:rsid w:val="00CE706C"/>
    <w:rsid w:val="00CE7230"/>
    <w:rsid w:val="00CF026B"/>
    <w:rsid w:val="00CF0DC6"/>
    <w:rsid w:val="00CF2655"/>
    <w:rsid w:val="00CF2BE7"/>
    <w:rsid w:val="00CF3261"/>
    <w:rsid w:val="00CF3423"/>
    <w:rsid w:val="00CF40AD"/>
    <w:rsid w:val="00CF4CD7"/>
    <w:rsid w:val="00CF72D1"/>
    <w:rsid w:val="00CF7549"/>
    <w:rsid w:val="00D00449"/>
    <w:rsid w:val="00D0138C"/>
    <w:rsid w:val="00D02CAD"/>
    <w:rsid w:val="00D03AEB"/>
    <w:rsid w:val="00D040CA"/>
    <w:rsid w:val="00D04415"/>
    <w:rsid w:val="00D04F98"/>
    <w:rsid w:val="00D057EE"/>
    <w:rsid w:val="00D06311"/>
    <w:rsid w:val="00D0632A"/>
    <w:rsid w:val="00D06841"/>
    <w:rsid w:val="00D07EFB"/>
    <w:rsid w:val="00D103BD"/>
    <w:rsid w:val="00D1059D"/>
    <w:rsid w:val="00D1078D"/>
    <w:rsid w:val="00D1104B"/>
    <w:rsid w:val="00D11475"/>
    <w:rsid w:val="00D119EC"/>
    <w:rsid w:val="00D11C23"/>
    <w:rsid w:val="00D12009"/>
    <w:rsid w:val="00D12F22"/>
    <w:rsid w:val="00D13F8D"/>
    <w:rsid w:val="00D1418B"/>
    <w:rsid w:val="00D167CA"/>
    <w:rsid w:val="00D16EEC"/>
    <w:rsid w:val="00D17289"/>
    <w:rsid w:val="00D17A9B"/>
    <w:rsid w:val="00D214B7"/>
    <w:rsid w:val="00D23B5C"/>
    <w:rsid w:val="00D24594"/>
    <w:rsid w:val="00D25031"/>
    <w:rsid w:val="00D25709"/>
    <w:rsid w:val="00D3002E"/>
    <w:rsid w:val="00D309A2"/>
    <w:rsid w:val="00D3100F"/>
    <w:rsid w:val="00D31315"/>
    <w:rsid w:val="00D31570"/>
    <w:rsid w:val="00D319B9"/>
    <w:rsid w:val="00D31B6D"/>
    <w:rsid w:val="00D333F9"/>
    <w:rsid w:val="00D341D3"/>
    <w:rsid w:val="00D348C4"/>
    <w:rsid w:val="00D34A5A"/>
    <w:rsid w:val="00D35489"/>
    <w:rsid w:val="00D373E6"/>
    <w:rsid w:val="00D37E48"/>
    <w:rsid w:val="00D412AC"/>
    <w:rsid w:val="00D420AB"/>
    <w:rsid w:val="00D42A9E"/>
    <w:rsid w:val="00D4423D"/>
    <w:rsid w:val="00D45ACB"/>
    <w:rsid w:val="00D466B7"/>
    <w:rsid w:val="00D46D7A"/>
    <w:rsid w:val="00D47081"/>
    <w:rsid w:val="00D4772A"/>
    <w:rsid w:val="00D4787F"/>
    <w:rsid w:val="00D478FC"/>
    <w:rsid w:val="00D51A35"/>
    <w:rsid w:val="00D54769"/>
    <w:rsid w:val="00D55F99"/>
    <w:rsid w:val="00D55FD2"/>
    <w:rsid w:val="00D602ED"/>
    <w:rsid w:val="00D623C1"/>
    <w:rsid w:val="00D625F3"/>
    <w:rsid w:val="00D64C18"/>
    <w:rsid w:val="00D65C28"/>
    <w:rsid w:val="00D67E23"/>
    <w:rsid w:val="00D70D17"/>
    <w:rsid w:val="00D71CB3"/>
    <w:rsid w:val="00D71ECC"/>
    <w:rsid w:val="00D72116"/>
    <w:rsid w:val="00D732A9"/>
    <w:rsid w:val="00D7350E"/>
    <w:rsid w:val="00D74ACB"/>
    <w:rsid w:val="00D759C7"/>
    <w:rsid w:val="00D7634A"/>
    <w:rsid w:val="00D773FD"/>
    <w:rsid w:val="00D80451"/>
    <w:rsid w:val="00D80D3A"/>
    <w:rsid w:val="00D818FC"/>
    <w:rsid w:val="00D81A36"/>
    <w:rsid w:val="00D8246F"/>
    <w:rsid w:val="00D82A18"/>
    <w:rsid w:val="00D8342D"/>
    <w:rsid w:val="00D83918"/>
    <w:rsid w:val="00D84ED5"/>
    <w:rsid w:val="00D85A22"/>
    <w:rsid w:val="00D85FDB"/>
    <w:rsid w:val="00D862E6"/>
    <w:rsid w:val="00D8721D"/>
    <w:rsid w:val="00D90031"/>
    <w:rsid w:val="00D90663"/>
    <w:rsid w:val="00D923C4"/>
    <w:rsid w:val="00D92444"/>
    <w:rsid w:val="00D92FB0"/>
    <w:rsid w:val="00D935C3"/>
    <w:rsid w:val="00D952AF"/>
    <w:rsid w:val="00D96FBE"/>
    <w:rsid w:val="00D974BB"/>
    <w:rsid w:val="00D97D7B"/>
    <w:rsid w:val="00DA13F2"/>
    <w:rsid w:val="00DA140C"/>
    <w:rsid w:val="00DA1693"/>
    <w:rsid w:val="00DA2072"/>
    <w:rsid w:val="00DA2112"/>
    <w:rsid w:val="00DA259B"/>
    <w:rsid w:val="00DA25F0"/>
    <w:rsid w:val="00DA3AD8"/>
    <w:rsid w:val="00DA3E30"/>
    <w:rsid w:val="00DA582C"/>
    <w:rsid w:val="00DA670A"/>
    <w:rsid w:val="00DA7329"/>
    <w:rsid w:val="00DA74CB"/>
    <w:rsid w:val="00DB1CDB"/>
    <w:rsid w:val="00DB2FF3"/>
    <w:rsid w:val="00DB4279"/>
    <w:rsid w:val="00DB444B"/>
    <w:rsid w:val="00DB45DA"/>
    <w:rsid w:val="00DB50CE"/>
    <w:rsid w:val="00DB54E9"/>
    <w:rsid w:val="00DB5DEB"/>
    <w:rsid w:val="00DB71CD"/>
    <w:rsid w:val="00DB7EB6"/>
    <w:rsid w:val="00DC0321"/>
    <w:rsid w:val="00DC071E"/>
    <w:rsid w:val="00DC168D"/>
    <w:rsid w:val="00DC1745"/>
    <w:rsid w:val="00DC1817"/>
    <w:rsid w:val="00DC1F31"/>
    <w:rsid w:val="00DC25BD"/>
    <w:rsid w:val="00DC2D09"/>
    <w:rsid w:val="00DC3E28"/>
    <w:rsid w:val="00DC61A2"/>
    <w:rsid w:val="00DC64D3"/>
    <w:rsid w:val="00DD0F61"/>
    <w:rsid w:val="00DD1C93"/>
    <w:rsid w:val="00DD24D7"/>
    <w:rsid w:val="00DD30C0"/>
    <w:rsid w:val="00DD48B9"/>
    <w:rsid w:val="00DD4914"/>
    <w:rsid w:val="00DD495E"/>
    <w:rsid w:val="00DD58EC"/>
    <w:rsid w:val="00DD59BD"/>
    <w:rsid w:val="00DD77ED"/>
    <w:rsid w:val="00DD7EC7"/>
    <w:rsid w:val="00DE1754"/>
    <w:rsid w:val="00DE2064"/>
    <w:rsid w:val="00DE2684"/>
    <w:rsid w:val="00DE29A9"/>
    <w:rsid w:val="00DE4333"/>
    <w:rsid w:val="00DE4BF5"/>
    <w:rsid w:val="00DE4C61"/>
    <w:rsid w:val="00DE56D6"/>
    <w:rsid w:val="00DE6970"/>
    <w:rsid w:val="00DE7A57"/>
    <w:rsid w:val="00DF0763"/>
    <w:rsid w:val="00DF0888"/>
    <w:rsid w:val="00DF17B3"/>
    <w:rsid w:val="00DF229B"/>
    <w:rsid w:val="00DF387A"/>
    <w:rsid w:val="00DF4192"/>
    <w:rsid w:val="00DF546D"/>
    <w:rsid w:val="00DF5911"/>
    <w:rsid w:val="00DF7F8C"/>
    <w:rsid w:val="00E002F3"/>
    <w:rsid w:val="00E0113F"/>
    <w:rsid w:val="00E015EC"/>
    <w:rsid w:val="00E01664"/>
    <w:rsid w:val="00E0349D"/>
    <w:rsid w:val="00E0431E"/>
    <w:rsid w:val="00E05C72"/>
    <w:rsid w:val="00E0625D"/>
    <w:rsid w:val="00E06A0C"/>
    <w:rsid w:val="00E07620"/>
    <w:rsid w:val="00E07A6B"/>
    <w:rsid w:val="00E10323"/>
    <w:rsid w:val="00E1091D"/>
    <w:rsid w:val="00E111DB"/>
    <w:rsid w:val="00E123D8"/>
    <w:rsid w:val="00E12B07"/>
    <w:rsid w:val="00E134E9"/>
    <w:rsid w:val="00E14A30"/>
    <w:rsid w:val="00E15A96"/>
    <w:rsid w:val="00E1685D"/>
    <w:rsid w:val="00E16F4C"/>
    <w:rsid w:val="00E21E0B"/>
    <w:rsid w:val="00E241FA"/>
    <w:rsid w:val="00E25CB1"/>
    <w:rsid w:val="00E26280"/>
    <w:rsid w:val="00E3175F"/>
    <w:rsid w:val="00E31D64"/>
    <w:rsid w:val="00E3220E"/>
    <w:rsid w:val="00E33843"/>
    <w:rsid w:val="00E33AE5"/>
    <w:rsid w:val="00E34DA0"/>
    <w:rsid w:val="00E34E98"/>
    <w:rsid w:val="00E353A6"/>
    <w:rsid w:val="00E35CD0"/>
    <w:rsid w:val="00E3641B"/>
    <w:rsid w:val="00E36D4A"/>
    <w:rsid w:val="00E3778A"/>
    <w:rsid w:val="00E40B34"/>
    <w:rsid w:val="00E41E37"/>
    <w:rsid w:val="00E42737"/>
    <w:rsid w:val="00E43085"/>
    <w:rsid w:val="00E44A1F"/>
    <w:rsid w:val="00E4625B"/>
    <w:rsid w:val="00E46398"/>
    <w:rsid w:val="00E46415"/>
    <w:rsid w:val="00E4656E"/>
    <w:rsid w:val="00E469A4"/>
    <w:rsid w:val="00E46BA1"/>
    <w:rsid w:val="00E472EC"/>
    <w:rsid w:val="00E47A52"/>
    <w:rsid w:val="00E47DF3"/>
    <w:rsid w:val="00E500DF"/>
    <w:rsid w:val="00E52DE7"/>
    <w:rsid w:val="00E53B12"/>
    <w:rsid w:val="00E53D58"/>
    <w:rsid w:val="00E54213"/>
    <w:rsid w:val="00E54EEE"/>
    <w:rsid w:val="00E55017"/>
    <w:rsid w:val="00E56AB4"/>
    <w:rsid w:val="00E57F1D"/>
    <w:rsid w:val="00E6117C"/>
    <w:rsid w:val="00E61199"/>
    <w:rsid w:val="00E615E6"/>
    <w:rsid w:val="00E63CBC"/>
    <w:rsid w:val="00E64AC2"/>
    <w:rsid w:val="00E669B8"/>
    <w:rsid w:val="00E66A63"/>
    <w:rsid w:val="00E670EA"/>
    <w:rsid w:val="00E6724F"/>
    <w:rsid w:val="00E67B6F"/>
    <w:rsid w:val="00E67C37"/>
    <w:rsid w:val="00E7165D"/>
    <w:rsid w:val="00E7420B"/>
    <w:rsid w:val="00E77116"/>
    <w:rsid w:val="00E7731C"/>
    <w:rsid w:val="00E80CB8"/>
    <w:rsid w:val="00E80D7D"/>
    <w:rsid w:val="00E81D9D"/>
    <w:rsid w:val="00E82EB1"/>
    <w:rsid w:val="00E84AB9"/>
    <w:rsid w:val="00E8615A"/>
    <w:rsid w:val="00E87CE8"/>
    <w:rsid w:val="00E92C7E"/>
    <w:rsid w:val="00E93CA1"/>
    <w:rsid w:val="00E95007"/>
    <w:rsid w:val="00E96B55"/>
    <w:rsid w:val="00E979C8"/>
    <w:rsid w:val="00EA2DBF"/>
    <w:rsid w:val="00EA3508"/>
    <w:rsid w:val="00EA5412"/>
    <w:rsid w:val="00EA606B"/>
    <w:rsid w:val="00EA704A"/>
    <w:rsid w:val="00EA72C0"/>
    <w:rsid w:val="00EA7EAC"/>
    <w:rsid w:val="00EB1280"/>
    <w:rsid w:val="00EB1FF9"/>
    <w:rsid w:val="00EB24FF"/>
    <w:rsid w:val="00EB30E1"/>
    <w:rsid w:val="00EB47BF"/>
    <w:rsid w:val="00EB4A0D"/>
    <w:rsid w:val="00EB4C4F"/>
    <w:rsid w:val="00EB4CF0"/>
    <w:rsid w:val="00EB5335"/>
    <w:rsid w:val="00EB5DEA"/>
    <w:rsid w:val="00EB6414"/>
    <w:rsid w:val="00EB6C2D"/>
    <w:rsid w:val="00EB6CD1"/>
    <w:rsid w:val="00EB7485"/>
    <w:rsid w:val="00EC0AA4"/>
    <w:rsid w:val="00EC1E06"/>
    <w:rsid w:val="00EC2FBA"/>
    <w:rsid w:val="00EC32FE"/>
    <w:rsid w:val="00EC4BF8"/>
    <w:rsid w:val="00EC4C2B"/>
    <w:rsid w:val="00EC6351"/>
    <w:rsid w:val="00EC6726"/>
    <w:rsid w:val="00EC7369"/>
    <w:rsid w:val="00EC74F2"/>
    <w:rsid w:val="00EC7A4B"/>
    <w:rsid w:val="00ED00CD"/>
    <w:rsid w:val="00ED1653"/>
    <w:rsid w:val="00ED23A8"/>
    <w:rsid w:val="00ED3A1B"/>
    <w:rsid w:val="00ED3D45"/>
    <w:rsid w:val="00ED5226"/>
    <w:rsid w:val="00ED739F"/>
    <w:rsid w:val="00ED7422"/>
    <w:rsid w:val="00ED7B25"/>
    <w:rsid w:val="00EE099B"/>
    <w:rsid w:val="00EE09D4"/>
    <w:rsid w:val="00EE0D94"/>
    <w:rsid w:val="00EE28FC"/>
    <w:rsid w:val="00EE2961"/>
    <w:rsid w:val="00EE2BB3"/>
    <w:rsid w:val="00EE2BC3"/>
    <w:rsid w:val="00EE3DB4"/>
    <w:rsid w:val="00EE4993"/>
    <w:rsid w:val="00EE6EF7"/>
    <w:rsid w:val="00EF033E"/>
    <w:rsid w:val="00EF131A"/>
    <w:rsid w:val="00EF3015"/>
    <w:rsid w:val="00EF3102"/>
    <w:rsid w:val="00EF3836"/>
    <w:rsid w:val="00EF45FB"/>
    <w:rsid w:val="00EF51DB"/>
    <w:rsid w:val="00EF51EE"/>
    <w:rsid w:val="00EF5E56"/>
    <w:rsid w:val="00EF790D"/>
    <w:rsid w:val="00EF7CB3"/>
    <w:rsid w:val="00F010A5"/>
    <w:rsid w:val="00F0292A"/>
    <w:rsid w:val="00F02930"/>
    <w:rsid w:val="00F03F1B"/>
    <w:rsid w:val="00F0628C"/>
    <w:rsid w:val="00F07C90"/>
    <w:rsid w:val="00F110E3"/>
    <w:rsid w:val="00F11B33"/>
    <w:rsid w:val="00F1206E"/>
    <w:rsid w:val="00F124CA"/>
    <w:rsid w:val="00F15731"/>
    <w:rsid w:val="00F158F5"/>
    <w:rsid w:val="00F15B93"/>
    <w:rsid w:val="00F17DD0"/>
    <w:rsid w:val="00F2050E"/>
    <w:rsid w:val="00F27D12"/>
    <w:rsid w:val="00F300F7"/>
    <w:rsid w:val="00F3157D"/>
    <w:rsid w:val="00F31A8A"/>
    <w:rsid w:val="00F31FF1"/>
    <w:rsid w:val="00F329CB"/>
    <w:rsid w:val="00F32B43"/>
    <w:rsid w:val="00F35FFA"/>
    <w:rsid w:val="00F36D0D"/>
    <w:rsid w:val="00F40027"/>
    <w:rsid w:val="00F40CAC"/>
    <w:rsid w:val="00F41891"/>
    <w:rsid w:val="00F41DBA"/>
    <w:rsid w:val="00F43513"/>
    <w:rsid w:val="00F43988"/>
    <w:rsid w:val="00F43E41"/>
    <w:rsid w:val="00F44192"/>
    <w:rsid w:val="00F452FB"/>
    <w:rsid w:val="00F466C4"/>
    <w:rsid w:val="00F4695A"/>
    <w:rsid w:val="00F46FD6"/>
    <w:rsid w:val="00F47383"/>
    <w:rsid w:val="00F47532"/>
    <w:rsid w:val="00F477D5"/>
    <w:rsid w:val="00F5032B"/>
    <w:rsid w:val="00F51481"/>
    <w:rsid w:val="00F51725"/>
    <w:rsid w:val="00F5327D"/>
    <w:rsid w:val="00F536B1"/>
    <w:rsid w:val="00F546C5"/>
    <w:rsid w:val="00F550B8"/>
    <w:rsid w:val="00F550CA"/>
    <w:rsid w:val="00F570B8"/>
    <w:rsid w:val="00F6036C"/>
    <w:rsid w:val="00F603F8"/>
    <w:rsid w:val="00F6042D"/>
    <w:rsid w:val="00F60E1B"/>
    <w:rsid w:val="00F6124E"/>
    <w:rsid w:val="00F61FB0"/>
    <w:rsid w:val="00F628B8"/>
    <w:rsid w:val="00F62F74"/>
    <w:rsid w:val="00F63756"/>
    <w:rsid w:val="00F6376A"/>
    <w:rsid w:val="00F63FCE"/>
    <w:rsid w:val="00F6487A"/>
    <w:rsid w:val="00F64B6A"/>
    <w:rsid w:val="00F64F44"/>
    <w:rsid w:val="00F659B1"/>
    <w:rsid w:val="00F66D99"/>
    <w:rsid w:val="00F66DD7"/>
    <w:rsid w:val="00F674EE"/>
    <w:rsid w:val="00F67D8B"/>
    <w:rsid w:val="00F67F1D"/>
    <w:rsid w:val="00F70783"/>
    <w:rsid w:val="00F719EB"/>
    <w:rsid w:val="00F720B5"/>
    <w:rsid w:val="00F72C2F"/>
    <w:rsid w:val="00F72C34"/>
    <w:rsid w:val="00F73605"/>
    <w:rsid w:val="00F743B5"/>
    <w:rsid w:val="00F74948"/>
    <w:rsid w:val="00F77862"/>
    <w:rsid w:val="00F778BE"/>
    <w:rsid w:val="00F80EE7"/>
    <w:rsid w:val="00F816D7"/>
    <w:rsid w:val="00F8301F"/>
    <w:rsid w:val="00F836C8"/>
    <w:rsid w:val="00F83A11"/>
    <w:rsid w:val="00F83A4A"/>
    <w:rsid w:val="00F8412C"/>
    <w:rsid w:val="00F85AA1"/>
    <w:rsid w:val="00F86043"/>
    <w:rsid w:val="00F86BCA"/>
    <w:rsid w:val="00F8774E"/>
    <w:rsid w:val="00F932B3"/>
    <w:rsid w:val="00F94401"/>
    <w:rsid w:val="00F94934"/>
    <w:rsid w:val="00F95A49"/>
    <w:rsid w:val="00F95BB0"/>
    <w:rsid w:val="00F95FA9"/>
    <w:rsid w:val="00FA0C09"/>
    <w:rsid w:val="00FA151E"/>
    <w:rsid w:val="00FA1E15"/>
    <w:rsid w:val="00FA1ECA"/>
    <w:rsid w:val="00FA2755"/>
    <w:rsid w:val="00FA5EBC"/>
    <w:rsid w:val="00FA65E4"/>
    <w:rsid w:val="00FA7E59"/>
    <w:rsid w:val="00FB07E3"/>
    <w:rsid w:val="00FB07F5"/>
    <w:rsid w:val="00FB0D25"/>
    <w:rsid w:val="00FB17EF"/>
    <w:rsid w:val="00FB1FE9"/>
    <w:rsid w:val="00FB2526"/>
    <w:rsid w:val="00FB33A8"/>
    <w:rsid w:val="00FB390B"/>
    <w:rsid w:val="00FB3A03"/>
    <w:rsid w:val="00FB3A0E"/>
    <w:rsid w:val="00FB3CBE"/>
    <w:rsid w:val="00FB3DCC"/>
    <w:rsid w:val="00FB3E88"/>
    <w:rsid w:val="00FB558D"/>
    <w:rsid w:val="00FB6D2A"/>
    <w:rsid w:val="00FC077D"/>
    <w:rsid w:val="00FC1ACF"/>
    <w:rsid w:val="00FC2545"/>
    <w:rsid w:val="00FC374C"/>
    <w:rsid w:val="00FC6CA7"/>
    <w:rsid w:val="00FC7473"/>
    <w:rsid w:val="00FD1635"/>
    <w:rsid w:val="00FD1B27"/>
    <w:rsid w:val="00FD3956"/>
    <w:rsid w:val="00FD39D3"/>
    <w:rsid w:val="00FD3EBC"/>
    <w:rsid w:val="00FD3EC2"/>
    <w:rsid w:val="00FD415B"/>
    <w:rsid w:val="00FD41D2"/>
    <w:rsid w:val="00FD41D3"/>
    <w:rsid w:val="00FD4DC0"/>
    <w:rsid w:val="00FD6FA7"/>
    <w:rsid w:val="00FE0494"/>
    <w:rsid w:val="00FE19FD"/>
    <w:rsid w:val="00FE2377"/>
    <w:rsid w:val="00FE2B76"/>
    <w:rsid w:val="00FE2CBC"/>
    <w:rsid w:val="00FE2D7D"/>
    <w:rsid w:val="00FE326F"/>
    <w:rsid w:val="00FE39E3"/>
    <w:rsid w:val="00FE3FFD"/>
    <w:rsid w:val="00FE60D8"/>
    <w:rsid w:val="00FE6CAB"/>
    <w:rsid w:val="00FF1C29"/>
    <w:rsid w:val="00FF21B1"/>
    <w:rsid w:val="00FF264A"/>
    <w:rsid w:val="00FF2EE5"/>
    <w:rsid w:val="00FF319D"/>
    <w:rsid w:val="00FF374B"/>
    <w:rsid w:val="00FF3F64"/>
    <w:rsid w:val="00FF4C4F"/>
    <w:rsid w:val="00FF51DC"/>
    <w:rsid w:val="00FF6C04"/>
    <w:rsid w:val="00FF72F6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7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30"/>
  </w:style>
  <w:style w:type="paragraph" w:styleId="Footer">
    <w:name w:val="footer"/>
    <w:basedOn w:val="Normal"/>
    <w:link w:val="FooterChar"/>
    <w:uiPriority w:val="99"/>
    <w:unhideWhenUsed/>
    <w:rsid w:val="00257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30"/>
  </w:style>
  <w:style w:type="paragraph" w:styleId="BalloonText">
    <w:name w:val="Balloon Text"/>
    <w:basedOn w:val="Normal"/>
    <w:link w:val="BalloonTextChar"/>
    <w:uiPriority w:val="99"/>
    <w:semiHidden/>
    <w:unhideWhenUsed/>
    <w:rsid w:val="0025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8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07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7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30"/>
  </w:style>
  <w:style w:type="paragraph" w:styleId="Footer">
    <w:name w:val="footer"/>
    <w:basedOn w:val="Normal"/>
    <w:link w:val="FooterChar"/>
    <w:uiPriority w:val="99"/>
    <w:unhideWhenUsed/>
    <w:rsid w:val="00257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30"/>
  </w:style>
  <w:style w:type="paragraph" w:styleId="BalloonText">
    <w:name w:val="Balloon Text"/>
    <w:basedOn w:val="Normal"/>
    <w:link w:val="BalloonTextChar"/>
    <w:uiPriority w:val="99"/>
    <w:semiHidden/>
    <w:unhideWhenUsed/>
    <w:rsid w:val="0025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8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0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2974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Drljačić</dc:creator>
  <cp:lastModifiedBy>PC</cp:lastModifiedBy>
  <cp:revision>2</cp:revision>
  <dcterms:created xsi:type="dcterms:W3CDTF">2016-01-20T09:02:00Z</dcterms:created>
  <dcterms:modified xsi:type="dcterms:W3CDTF">2016-01-20T09:02:00Z</dcterms:modified>
</cp:coreProperties>
</file>